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38D5" w:rsidRDefault="003038D5">
      <w:pPr>
        <w:pStyle w:val="a3"/>
        <w:spacing w:before="28"/>
        <w:ind w:left="0" w:firstLine="0"/>
        <w:jc w:val="left"/>
        <w:rPr>
          <w:rFonts w:ascii="Arial MT"/>
          <w:sz w:val="20"/>
        </w:rPr>
      </w:pPr>
    </w:p>
    <w:tbl>
      <w:tblPr>
        <w:tblStyle w:val="TableNormal"/>
        <w:tblW w:w="0" w:type="auto"/>
        <w:tblInd w:w="2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957"/>
        <w:gridCol w:w="4748"/>
      </w:tblGrid>
      <w:tr w:rsidR="003038D5">
        <w:trPr>
          <w:trHeight w:val="2322"/>
        </w:trPr>
        <w:tc>
          <w:tcPr>
            <w:tcW w:w="4957" w:type="dxa"/>
          </w:tcPr>
          <w:p w:rsidR="003038D5" w:rsidRDefault="0065039C">
            <w:pPr>
              <w:pStyle w:val="TableParagraph"/>
              <w:spacing w:line="233" w:lineRule="exact"/>
              <w:ind w:left="510"/>
              <w:rPr>
                <w:b/>
                <w:sz w:val="24"/>
              </w:rPr>
            </w:pPr>
            <w:r>
              <w:rPr>
                <w:b/>
                <w:spacing w:val="-2"/>
                <w:sz w:val="24"/>
              </w:rPr>
              <w:t>Принято:</w:t>
            </w:r>
          </w:p>
          <w:p w:rsidR="003038D5" w:rsidRDefault="0065039C">
            <w:pPr>
              <w:pStyle w:val="TableParagraph"/>
              <w:tabs>
                <w:tab w:val="left" w:pos="794"/>
                <w:tab w:val="left" w:pos="1725"/>
                <w:tab w:val="left" w:pos="2933"/>
              </w:tabs>
              <w:spacing w:before="9" w:line="220" w:lineRule="auto"/>
              <w:ind w:left="794" w:right="849" w:hanging="483"/>
              <w:rPr>
                <w:sz w:val="24"/>
              </w:rPr>
            </w:pPr>
            <w:r>
              <w:rPr>
                <w:spacing w:val="-6"/>
                <w:sz w:val="24"/>
              </w:rPr>
              <w:t>на</w:t>
            </w:r>
            <w:r>
              <w:rPr>
                <w:sz w:val="24"/>
              </w:rPr>
              <w:tab/>
            </w:r>
            <w:r>
              <w:rPr>
                <w:spacing w:val="-2"/>
                <w:sz w:val="24"/>
              </w:rPr>
              <w:t>общем</w:t>
            </w:r>
            <w:r>
              <w:rPr>
                <w:sz w:val="24"/>
              </w:rPr>
              <w:tab/>
            </w:r>
            <w:r>
              <w:rPr>
                <w:spacing w:val="-2"/>
                <w:sz w:val="24"/>
              </w:rPr>
              <w:t>собрании</w:t>
            </w:r>
            <w:r>
              <w:rPr>
                <w:sz w:val="24"/>
              </w:rPr>
              <w:tab/>
            </w:r>
            <w:r>
              <w:rPr>
                <w:spacing w:val="-4"/>
                <w:sz w:val="24"/>
              </w:rPr>
              <w:t xml:space="preserve">работников </w:t>
            </w:r>
            <w:r>
              <w:rPr>
                <w:sz w:val="24"/>
              </w:rPr>
              <w:t>МБОУ «</w:t>
            </w:r>
            <w:proofErr w:type="spellStart"/>
            <w:r>
              <w:rPr>
                <w:sz w:val="24"/>
              </w:rPr>
              <w:t>Албайская</w:t>
            </w:r>
            <w:proofErr w:type="spellEnd"/>
            <w:r>
              <w:rPr>
                <w:sz w:val="24"/>
              </w:rPr>
              <w:t xml:space="preserve"> ООШ»</w:t>
            </w:r>
          </w:p>
          <w:p w:rsidR="003038D5" w:rsidRDefault="0065039C">
            <w:pPr>
              <w:pStyle w:val="TableParagraph"/>
              <w:spacing w:line="255" w:lineRule="exact"/>
              <w:ind w:left="311"/>
              <w:rPr>
                <w:sz w:val="24"/>
              </w:rPr>
            </w:pPr>
            <w:r>
              <w:rPr>
                <w:sz w:val="24"/>
              </w:rPr>
              <w:t>Протокол№02от«24»марта</w:t>
            </w:r>
            <w:r>
              <w:rPr>
                <w:spacing w:val="-4"/>
                <w:sz w:val="24"/>
              </w:rPr>
              <w:t>2025г</w:t>
            </w:r>
          </w:p>
          <w:p w:rsidR="003038D5" w:rsidRDefault="0065039C">
            <w:pPr>
              <w:pStyle w:val="TableParagraph"/>
              <w:spacing w:line="260" w:lineRule="exact"/>
              <w:ind w:left="510"/>
              <w:rPr>
                <w:b/>
                <w:sz w:val="24"/>
              </w:rPr>
            </w:pPr>
            <w:r>
              <w:rPr>
                <w:b/>
                <w:spacing w:val="-2"/>
                <w:sz w:val="24"/>
              </w:rPr>
              <w:t>Согласовано:</w:t>
            </w:r>
          </w:p>
          <w:p w:rsidR="003038D5" w:rsidRDefault="0065039C">
            <w:pPr>
              <w:pStyle w:val="TableParagraph"/>
              <w:spacing w:before="4" w:line="225" w:lineRule="auto"/>
              <w:ind w:left="311" w:right="115"/>
              <w:rPr>
                <w:sz w:val="24"/>
              </w:rPr>
            </w:pPr>
            <w:r>
              <w:rPr>
                <w:sz w:val="24"/>
              </w:rPr>
              <w:t xml:space="preserve">Протокол заседания профсоюзного </w:t>
            </w:r>
            <w:r>
              <w:rPr>
                <w:spacing w:val="-2"/>
                <w:sz w:val="24"/>
              </w:rPr>
              <w:t>комитета</w:t>
            </w:r>
          </w:p>
          <w:p w:rsidR="003038D5" w:rsidRDefault="0065039C">
            <w:pPr>
              <w:pStyle w:val="TableParagraph"/>
              <w:spacing w:line="252" w:lineRule="exact"/>
              <w:ind w:left="311"/>
              <w:rPr>
                <w:sz w:val="24"/>
              </w:rPr>
            </w:pPr>
            <w:r>
              <w:rPr>
                <w:sz w:val="24"/>
              </w:rPr>
              <w:t>№04от«24»марта2025</w:t>
            </w:r>
            <w:r>
              <w:rPr>
                <w:spacing w:val="-5"/>
                <w:sz w:val="24"/>
              </w:rPr>
              <w:t>г.</w:t>
            </w:r>
          </w:p>
        </w:tc>
        <w:tc>
          <w:tcPr>
            <w:tcW w:w="4748" w:type="dxa"/>
          </w:tcPr>
          <w:p w:rsidR="003038D5" w:rsidRDefault="008E5FD1">
            <w:pPr>
              <w:pStyle w:val="TableParagraph"/>
              <w:spacing w:line="245" w:lineRule="exact"/>
              <w:ind w:left="225"/>
              <w:rPr>
                <w:b/>
                <w:sz w:val="24"/>
              </w:rPr>
            </w:pPr>
            <w:r>
              <w:rPr>
                <w:b/>
                <w:noProof/>
                <w:spacing w:val="-2"/>
                <w:sz w:val="24"/>
                <w:lang w:eastAsia="ru-RU"/>
              </w:rPr>
              <w:drawing>
                <wp:anchor distT="0" distB="0" distL="114300" distR="114300" simplePos="0" relativeHeight="251659264" behindDoc="1" locked="0" layoutInCell="1" allowOverlap="1">
                  <wp:simplePos x="0" y="0"/>
                  <wp:positionH relativeFrom="column">
                    <wp:posOffset>175260</wp:posOffset>
                  </wp:positionH>
                  <wp:positionV relativeFrom="paragraph">
                    <wp:posOffset>153670</wp:posOffset>
                  </wp:positionV>
                  <wp:extent cx="1098550" cy="1041400"/>
                  <wp:effectExtent l="19050" t="0" r="6350" b="0"/>
                  <wp:wrapNone/>
                  <wp:docPr id="4" name="Рисунок 1" descr="C:\Users\79083\Pictures\2023-10-17_0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79083\Pictures\2023-10-17_006.jpg"/>
                          <pic:cNvPicPr>
                            <a:picLocks noChangeAspect="1" noChangeArrowheads="1"/>
                          </pic:cNvPicPr>
                        </pic:nvPicPr>
                        <pic:blipFill>
                          <a:blip r:embed="rId5" cstate="print"/>
                          <a:srcRect/>
                          <a:stretch>
                            <a:fillRect/>
                          </a:stretch>
                        </pic:blipFill>
                        <pic:spPr bwMode="auto">
                          <a:xfrm>
                            <a:off x="0" y="0"/>
                            <a:ext cx="1098550" cy="1041400"/>
                          </a:xfrm>
                          <a:prstGeom prst="rect">
                            <a:avLst/>
                          </a:prstGeom>
                          <a:noFill/>
                          <a:ln w="9525">
                            <a:noFill/>
                            <a:miter lim="800000"/>
                            <a:headEnd/>
                            <a:tailEnd/>
                          </a:ln>
                        </pic:spPr>
                      </pic:pic>
                    </a:graphicData>
                  </a:graphic>
                </wp:anchor>
              </w:drawing>
            </w:r>
            <w:r w:rsidR="0065039C">
              <w:rPr>
                <w:b/>
                <w:spacing w:val="-2"/>
                <w:sz w:val="24"/>
              </w:rPr>
              <w:t>Утверждено:</w:t>
            </w:r>
            <w:r>
              <w:rPr>
                <w:noProof/>
              </w:rPr>
              <w:t xml:space="preserve"> </w:t>
            </w:r>
          </w:p>
          <w:p w:rsidR="003038D5" w:rsidRDefault="0065039C">
            <w:pPr>
              <w:pStyle w:val="TableParagraph"/>
              <w:spacing w:line="265" w:lineRule="exact"/>
              <w:ind w:left="225"/>
              <w:rPr>
                <w:spacing w:val="-5"/>
                <w:sz w:val="24"/>
              </w:rPr>
            </w:pPr>
            <w:r>
              <w:rPr>
                <w:sz w:val="24"/>
              </w:rPr>
              <w:t>Директор</w:t>
            </w:r>
            <w:r w:rsidR="008E5FD1">
              <w:rPr>
                <w:sz w:val="24"/>
              </w:rPr>
              <w:t xml:space="preserve"> </w:t>
            </w:r>
            <w:r>
              <w:rPr>
                <w:sz w:val="24"/>
              </w:rPr>
              <w:t>МБОУ</w:t>
            </w:r>
            <w:proofErr w:type="gramStart"/>
            <w:r>
              <w:rPr>
                <w:sz w:val="24"/>
              </w:rPr>
              <w:t>«</w:t>
            </w:r>
            <w:proofErr w:type="spellStart"/>
            <w:r>
              <w:rPr>
                <w:sz w:val="24"/>
              </w:rPr>
              <w:t>А</w:t>
            </w:r>
            <w:proofErr w:type="gramEnd"/>
            <w:r>
              <w:rPr>
                <w:sz w:val="24"/>
              </w:rPr>
              <w:t>лбайская</w:t>
            </w:r>
            <w:proofErr w:type="spellEnd"/>
            <w:r>
              <w:rPr>
                <w:sz w:val="24"/>
              </w:rPr>
              <w:t xml:space="preserve"> О</w:t>
            </w:r>
            <w:r>
              <w:rPr>
                <w:spacing w:val="-5"/>
                <w:sz w:val="24"/>
              </w:rPr>
              <w:t>ОШ</w:t>
            </w:r>
          </w:p>
          <w:p w:rsidR="008E5FD1" w:rsidRDefault="008E5FD1">
            <w:pPr>
              <w:pStyle w:val="TableParagraph"/>
              <w:spacing w:line="265" w:lineRule="exact"/>
              <w:ind w:left="225"/>
              <w:rPr>
                <w:sz w:val="24"/>
              </w:rPr>
            </w:pPr>
          </w:p>
          <w:p w:rsidR="008E5FD1" w:rsidRDefault="0065039C" w:rsidP="008E5FD1">
            <w:pPr>
              <w:pStyle w:val="a5"/>
              <w:ind w:left="225"/>
            </w:pPr>
            <w:r>
              <w:rPr>
                <w:u w:val="thick"/>
              </w:rPr>
              <w:tab/>
            </w:r>
            <w:proofErr w:type="spellStart"/>
            <w:r>
              <w:t>Кирушин</w:t>
            </w:r>
            <w:proofErr w:type="spellEnd"/>
            <w:r>
              <w:t xml:space="preserve"> КМ. </w:t>
            </w:r>
            <w:proofErr w:type="spellStart"/>
            <w:r>
              <w:t>Введеновдействиеприказом</w:t>
            </w:r>
            <w:proofErr w:type="spellEnd"/>
            <w:r>
              <w:t xml:space="preserve"> М</w:t>
            </w:r>
          </w:p>
          <w:p w:rsidR="003038D5" w:rsidRDefault="0065039C">
            <w:pPr>
              <w:pStyle w:val="TableParagraph"/>
              <w:tabs>
                <w:tab w:val="left" w:pos="1545"/>
              </w:tabs>
              <w:spacing w:before="2" w:line="232" w:lineRule="auto"/>
              <w:ind w:left="225" w:right="1477"/>
              <w:rPr>
                <w:sz w:val="24"/>
              </w:rPr>
            </w:pPr>
            <w:r>
              <w:rPr>
                <w:sz w:val="24"/>
              </w:rPr>
              <w:t>БОУ «</w:t>
            </w:r>
            <w:proofErr w:type="spellStart"/>
            <w:r>
              <w:rPr>
                <w:sz w:val="24"/>
              </w:rPr>
              <w:t>Албайская</w:t>
            </w:r>
            <w:proofErr w:type="spellEnd"/>
            <w:r>
              <w:rPr>
                <w:sz w:val="24"/>
              </w:rPr>
              <w:t xml:space="preserve"> ООШ»</w:t>
            </w:r>
          </w:p>
          <w:p w:rsidR="003038D5" w:rsidRDefault="0065039C">
            <w:pPr>
              <w:pStyle w:val="TableParagraph"/>
              <w:spacing w:line="275" w:lineRule="exact"/>
              <w:ind w:left="225"/>
              <w:rPr>
                <w:sz w:val="24"/>
              </w:rPr>
            </w:pPr>
            <w:r>
              <w:rPr>
                <w:sz w:val="24"/>
              </w:rPr>
              <w:t>№</w:t>
            </w:r>
            <w:r w:rsidR="00C75C2F">
              <w:rPr>
                <w:spacing w:val="-3"/>
                <w:sz w:val="24"/>
              </w:rPr>
              <w:t>5</w:t>
            </w:r>
            <w:bookmarkStart w:id="0" w:name="_GoBack"/>
            <w:bookmarkEnd w:id="0"/>
            <w:r>
              <w:rPr>
                <w:sz w:val="24"/>
              </w:rPr>
              <w:t xml:space="preserve">от </w:t>
            </w:r>
            <w:r>
              <w:rPr>
                <w:spacing w:val="-2"/>
                <w:sz w:val="24"/>
              </w:rPr>
              <w:t>24.03.2025</w:t>
            </w:r>
          </w:p>
        </w:tc>
      </w:tr>
    </w:tbl>
    <w:p w:rsidR="003038D5" w:rsidRDefault="0065039C">
      <w:pPr>
        <w:ind w:left="474" w:right="334"/>
        <w:jc w:val="center"/>
        <w:rPr>
          <w:b/>
          <w:sz w:val="24"/>
        </w:rPr>
      </w:pPr>
      <w:r>
        <w:rPr>
          <w:b/>
          <w:sz w:val="24"/>
        </w:rPr>
        <w:t>Правила</w:t>
      </w:r>
      <w:r w:rsidR="008E5FD1">
        <w:rPr>
          <w:b/>
          <w:sz w:val="24"/>
        </w:rPr>
        <w:t xml:space="preserve"> </w:t>
      </w:r>
      <w:r>
        <w:rPr>
          <w:b/>
          <w:sz w:val="24"/>
        </w:rPr>
        <w:t>внутреннего</w:t>
      </w:r>
      <w:r w:rsidR="008E5FD1">
        <w:rPr>
          <w:b/>
          <w:sz w:val="24"/>
        </w:rPr>
        <w:t xml:space="preserve"> </w:t>
      </w:r>
      <w:r>
        <w:rPr>
          <w:b/>
          <w:sz w:val="24"/>
        </w:rPr>
        <w:t>трудового</w:t>
      </w:r>
      <w:r w:rsidR="008E5FD1">
        <w:rPr>
          <w:b/>
          <w:sz w:val="24"/>
        </w:rPr>
        <w:t xml:space="preserve"> </w:t>
      </w:r>
      <w:r>
        <w:rPr>
          <w:b/>
          <w:spacing w:val="-2"/>
          <w:sz w:val="24"/>
        </w:rPr>
        <w:t>распорядка</w:t>
      </w:r>
    </w:p>
    <w:p w:rsidR="003038D5" w:rsidRDefault="008E5FD1">
      <w:pPr>
        <w:ind w:left="471" w:right="337"/>
        <w:jc w:val="center"/>
        <w:rPr>
          <w:b/>
          <w:sz w:val="24"/>
        </w:rPr>
      </w:pPr>
      <w:r>
        <w:rPr>
          <w:b/>
          <w:sz w:val="24"/>
        </w:rPr>
        <w:t xml:space="preserve">В </w:t>
      </w:r>
      <w:r w:rsidR="0065039C">
        <w:rPr>
          <w:b/>
          <w:sz w:val="24"/>
        </w:rPr>
        <w:t>муниципальном</w:t>
      </w:r>
      <w:r>
        <w:rPr>
          <w:b/>
          <w:sz w:val="24"/>
        </w:rPr>
        <w:t xml:space="preserve"> </w:t>
      </w:r>
      <w:r w:rsidR="0065039C">
        <w:rPr>
          <w:b/>
          <w:sz w:val="24"/>
        </w:rPr>
        <w:t>бюджетном</w:t>
      </w:r>
      <w:r>
        <w:rPr>
          <w:b/>
          <w:sz w:val="24"/>
        </w:rPr>
        <w:t xml:space="preserve"> </w:t>
      </w:r>
      <w:r w:rsidR="0065039C">
        <w:rPr>
          <w:b/>
          <w:sz w:val="24"/>
        </w:rPr>
        <w:t>общеобразовательном</w:t>
      </w:r>
      <w:r>
        <w:rPr>
          <w:b/>
          <w:sz w:val="24"/>
        </w:rPr>
        <w:t xml:space="preserve"> </w:t>
      </w:r>
      <w:r w:rsidR="0065039C">
        <w:rPr>
          <w:b/>
          <w:spacing w:val="-2"/>
          <w:sz w:val="24"/>
        </w:rPr>
        <w:t>учреждении</w:t>
      </w:r>
    </w:p>
    <w:p w:rsidR="003038D5" w:rsidRDefault="0065039C">
      <w:pPr>
        <w:ind w:left="471" w:right="334"/>
        <w:jc w:val="center"/>
        <w:rPr>
          <w:b/>
          <w:sz w:val="24"/>
        </w:rPr>
      </w:pPr>
      <w:r>
        <w:rPr>
          <w:b/>
          <w:sz w:val="24"/>
        </w:rPr>
        <w:t>«</w:t>
      </w:r>
      <w:proofErr w:type="spellStart"/>
      <w:r>
        <w:rPr>
          <w:b/>
          <w:sz w:val="24"/>
        </w:rPr>
        <w:t>Албайская</w:t>
      </w:r>
      <w:proofErr w:type="spellEnd"/>
      <w:r>
        <w:rPr>
          <w:b/>
          <w:sz w:val="24"/>
        </w:rPr>
        <w:t xml:space="preserve"> основная общеобразовательная школа</w:t>
      </w:r>
    </w:p>
    <w:p w:rsidR="003038D5" w:rsidRDefault="0065039C">
      <w:pPr>
        <w:ind w:left="473" w:right="334"/>
        <w:jc w:val="center"/>
        <w:rPr>
          <w:b/>
          <w:sz w:val="24"/>
        </w:rPr>
      </w:pPr>
      <w:proofErr w:type="spellStart"/>
      <w:r>
        <w:rPr>
          <w:b/>
          <w:sz w:val="24"/>
        </w:rPr>
        <w:t>Мамадышского</w:t>
      </w:r>
      <w:proofErr w:type="spellEnd"/>
      <w:r w:rsidR="008E5FD1">
        <w:rPr>
          <w:b/>
          <w:sz w:val="24"/>
        </w:rPr>
        <w:t xml:space="preserve"> </w:t>
      </w:r>
      <w:r>
        <w:rPr>
          <w:b/>
          <w:sz w:val="24"/>
        </w:rPr>
        <w:t>муниципального</w:t>
      </w:r>
      <w:r w:rsidR="008E5FD1">
        <w:rPr>
          <w:b/>
          <w:sz w:val="24"/>
        </w:rPr>
        <w:t xml:space="preserve"> </w:t>
      </w:r>
      <w:r>
        <w:rPr>
          <w:b/>
          <w:sz w:val="24"/>
        </w:rPr>
        <w:t>района</w:t>
      </w:r>
      <w:r w:rsidR="008E5FD1">
        <w:rPr>
          <w:b/>
          <w:sz w:val="24"/>
        </w:rPr>
        <w:t xml:space="preserve"> </w:t>
      </w:r>
      <w:r>
        <w:rPr>
          <w:b/>
          <w:sz w:val="24"/>
        </w:rPr>
        <w:t>Республики</w:t>
      </w:r>
      <w:r w:rsidR="008E5FD1">
        <w:rPr>
          <w:b/>
          <w:sz w:val="24"/>
        </w:rPr>
        <w:t xml:space="preserve"> </w:t>
      </w:r>
      <w:r>
        <w:rPr>
          <w:b/>
          <w:spacing w:val="-2"/>
          <w:sz w:val="24"/>
        </w:rPr>
        <w:t>Татарстан</w:t>
      </w:r>
    </w:p>
    <w:p w:rsidR="003038D5" w:rsidRDefault="0065039C">
      <w:pPr>
        <w:pStyle w:val="a4"/>
        <w:numPr>
          <w:ilvl w:val="0"/>
          <w:numId w:val="19"/>
        </w:numPr>
        <w:tabs>
          <w:tab w:val="left" w:pos="4264"/>
        </w:tabs>
        <w:spacing w:line="275" w:lineRule="exact"/>
        <w:ind w:left="4264" w:hanging="350"/>
        <w:jc w:val="both"/>
        <w:rPr>
          <w:b/>
          <w:sz w:val="24"/>
        </w:rPr>
      </w:pPr>
      <w:r>
        <w:rPr>
          <w:b/>
          <w:sz w:val="24"/>
        </w:rPr>
        <w:t>Общие</w:t>
      </w:r>
      <w:r>
        <w:rPr>
          <w:b/>
          <w:spacing w:val="-2"/>
          <w:sz w:val="24"/>
        </w:rPr>
        <w:t>положения</w:t>
      </w:r>
    </w:p>
    <w:p w:rsidR="003038D5" w:rsidRDefault="0065039C">
      <w:pPr>
        <w:pStyle w:val="a4"/>
        <w:numPr>
          <w:ilvl w:val="1"/>
          <w:numId w:val="19"/>
        </w:numPr>
        <w:tabs>
          <w:tab w:val="left" w:pos="1838"/>
        </w:tabs>
        <w:spacing w:line="271" w:lineRule="exact"/>
        <w:ind w:hanging="703"/>
        <w:jc w:val="both"/>
        <w:rPr>
          <w:sz w:val="24"/>
        </w:rPr>
      </w:pPr>
      <w:r>
        <w:rPr>
          <w:sz w:val="24"/>
        </w:rPr>
        <w:t>Муниципальноебюджетноеобщеобразовательное</w:t>
      </w:r>
      <w:r>
        <w:rPr>
          <w:spacing w:val="-2"/>
          <w:sz w:val="24"/>
        </w:rPr>
        <w:t>учреждение</w:t>
      </w:r>
    </w:p>
    <w:p w:rsidR="003038D5" w:rsidRDefault="0065039C">
      <w:pPr>
        <w:pStyle w:val="a3"/>
        <w:ind w:right="206" w:firstLine="0"/>
      </w:pPr>
      <w:r>
        <w:t>«</w:t>
      </w:r>
      <w:proofErr w:type="spellStart"/>
      <w:r>
        <w:t>Албайская</w:t>
      </w:r>
      <w:proofErr w:type="spellEnd"/>
      <w:r>
        <w:t xml:space="preserve"> основная общеобразовательная школа </w:t>
      </w:r>
      <w:proofErr w:type="spellStart"/>
      <w:r>
        <w:t>Мамадышского</w:t>
      </w:r>
      <w:proofErr w:type="spellEnd"/>
      <w:r>
        <w:t xml:space="preserve"> </w:t>
      </w:r>
      <w:proofErr w:type="spellStart"/>
      <w:r>
        <w:t>муниципальногорайона</w:t>
      </w:r>
      <w:proofErr w:type="spellEnd"/>
      <w:r>
        <w:t xml:space="preserve"> Республики Татарстан (далее по тексту - образовательная организация) является образовательной организацией, осуществляющей в качестве основной цели деятельности образовательную деятельность по образовательным программам начального общего, основного общего образования.</w:t>
      </w:r>
    </w:p>
    <w:p w:rsidR="003038D5" w:rsidRDefault="0065039C">
      <w:pPr>
        <w:pStyle w:val="a3"/>
        <w:ind w:right="200"/>
      </w:pPr>
      <w:proofErr w:type="gramStart"/>
      <w:r>
        <w:t xml:space="preserve">На работников образовательной организации распространяются положения </w:t>
      </w:r>
      <w:r>
        <w:rPr>
          <w:b/>
          <w:color w:val="008000"/>
        </w:rPr>
        <w:t xml:space="preserve">Трудового кодекса </w:t>
      </w:r>
      <w:r>
        <w:t>Российской Федерации (с изменениями от 6апреля2024г.</w:t>
      </w:r>
      <w:proofErr w:type="gramEnd"/>
      <w:r>
        <w:t xml:space="preserve"> N70-ФЗ ФЕДЕРАЛЬНЫЙЗАКОНОВНЕСЕНИИИЗМЕНЕНИЯВТРУДОВОЙ</w:t>
      </w:r>
      <w:r>
        <w:rPr>
          <w:spacing w:val="-2"/>
        </w:rPr>
        <w:t>КОДЕКС</w:t>
      </w:r>
    </w:p>
    <w:p w:rsidR="003038D5" w:rsidRDefault="0065039C">
      <w:pPr>
        <w:pStyle w:val="a3"/>
        <w:ind w:firstLine="0"/>
      </w:pPr>
      <w:r>
        <w:t>РОССИЙСКОЙФЕДЕРАЦИИ</w:t>
      </w:r>
      <w:proofErr w:type="gramStart"/>
      <w:r>
        <w:t>"в</w:t>
      </w:r>
      <w:proofErr w:type="gramEnd"/>
      <w:r>
        <w:t>веденастатья</w:t>
      </w:r>
      <w:r>
        <w:rPr>
          <w:spacing w:val="-2"/>
        </w:rPr>
        <w:t>264.1.).</w:t>
      </w:r>
    </w:p>
    <w:p w:rsidR="003038D5" w:rsidRDefault="0065039C">
      <w:pPr>
        <w:pStyle w:val="a4"/>
        <w:numPr>
          <w:ilvl w:val="1"/>
          <w:numId w:val="19"/>
        </w:numPr>
        <w:tabs>
          <w:tab w:val="left" w:pos="1537"/>
        </w:tabs>
        <w:ind w:left="345" w:right="199" w:firstLine="717"/>
        <w:jc w:val="both"/>
        <w:rPr>
          <w:sz w:val="24"/>
        </w:rPr>
      </w:pPr>
      <w:r>
        <w:rPr>
          <w:sz w:val="24"/>
        </w:rPr>
        <w:t xml:space="preserve">Настоящие Правила внутреннего трудового распорядка являются локальным нормативным актом образовательной организации, регламентирующим в соответствии </w:t>
      </w:r>
      <w:proofErr w:type="gramStart"/>
      <w:r>
        <w:rPr>
          <w:sz w:val="24"/>
        </w:rPr>
        <w:t>с</w:t>
      </w:r>
      <w:proofErr w:type="gramEnd"/>
      <w:r>
        <w:rPr>
          <w:sz w:val="24"/>
        </w:rPr>
        <w:t xml:space="preserve"> </w:t>
      </w:r>
      <w:r>
        <w:rPr>
          <w:b/>
          <w:color w:val="008000"/>
          <w:sz w:val="24"/>
        </w:rPr>
        <w:t xml:space="preserve">Трудовым кодексом </w:t>
      </w:r>
      <w:r>
        <w:rPr>
          <w:sz w:val="24"/>
        </w:rPr>
        <w:t>Российской Федерации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в образовательной организации.</w:t>
      </w:r>
    </w:p>
    <w:p w:rsidR="003038D5" w:rsidRDefault="0065039C">
      <w:pPr>
        <w:pStyle w:val="a4"/>
        <w:numPr>
          <w:ilvl w:val="1"/>
          <w:numId w:val="19"/>
        </w:numPr>
        <w:tabs>
          <w:tab w:val="left" w:pos="1537"/>
        </w:tabs>
        <w:ind w:left="345" w:right="208" w:firstLine="717"/>
        <w:jc w:val="both"/>
        <w:rPr>
          <w:sz w:val="24"/>
        </w:rPr>
      </w:pPr>
      <w:r>
        <w:rPr>
          <w:sz w:val="24"/>
        </w:rPr>
        <w:t>Целью настоящих Правил внутреннего трудового распорядка является укрепление трудовой дисциплины, рациональное использование рабочего времени, повышение эффективности и производительности труда, высокое качество работы, формирование коллектива профессиональных работников образовательной организации.</w:t>
      </w:r>
    </w:p>
    <w:p w:rsidR="003038D5" w:rsidRDefault="0065039C">
      <w:pPr>
        <w:pStyle w:val="a4"/>
        <w:numPr>
          <w:ilvl w:val="1"/>
          <w:numId w:val="19"/>
        </w:numPr>
        <w:tabs>
          <w:tab w:val="left" w:pos="1537"/>
        </w:tabs>
        <w:ind w:left="345" w:right="200" w:firstLine="717"/>
        <w:jc w:val="both"/>
        <w:rPr>
          <w:sz w:val="24"/>
        </w:rPr>
      </w:pPr>
      <w:r>
        <w:rPr>
          <w:sz w:val="24"/>
        </w:rPr>
        <w:t xml:space="preserve">Под дисциплиной труда понимается обязательное для всех работников подчинение правилам поведения, определенным в соответствии с </w:t>
      </w:r>
      <w:r>
        <w:rPr>
          <w:b/>
          <w:color w:val="008000"/>
          <w:sz w:val="24"/>
        </w:rPr>
        <w:t xml:space="preserve">Трудовым кодексом </w:t>
      </w:r>
      <w:r>
        <w:rPr>
          <w:sz w:val="24"/>
        </w:rPr>
        <w:t>Российской Федерации, иными законами, коллективным договором, трудовым договором, локальными нормативными актами образовательной организации.</w:t>
      </w:r>
    </w:p>
    <w:p w:rsidR="003038D5" w:rsidRDefault="0065039C">
      <w:pPr>
        <w:pStyle w:val="a4"/>
        <w:numPr>
          <w:ilvl w:val="1"/>
          <w:numId w:val="19"/>
        </w:numPr>
        <w:tabs>
          <w:tab w:val="left" w:pos="1532"/>
        </w:tabs>
        <w:ind w:left="345" w:right="204" w:firstLine="717"/>
        <w:jc w:val="both"/>
        <w:rPr>
          <w:sz w:val="24"/>
        </w:rPr>
      </w:pPr>
      <w:r>
        <w:rPr>
          <w:sz w:val="24"/>
        </w:rPr>
        <w:t xml:space="preserve">При приеменаработуработодатель </w:t>
      </w:r>
      <w:proofErr w:type="gramStart"/>
      <w:r>
        <w:rPr>
          <w:sz w:val="24"/>
        </w:rPr>
        <w:t>обязан</w:t>
      </w:r>
      <w:proofErr w:type="gramEnd"/>
      <w:r>
        <w:rPr>
          <w:sz w:val="24"/>
        </w:rPr>
        <w:t xml:space="preserve"> ознакомить работника снастоящими Правилами под подпись.</w:t>
      </w:r>
    </w:p>
    <w:p w:rsidR="003038D5" w:rsidRDefault="0065039C">
      <w:pPr>
        <w:pStyle w:val="a4"/>
        <w:numPr>
          <w:ilvl w:val="1"/>
          <w:numId w:val="19"/>
        </w:numPr>
        <w:tabs>
          <w:tab w:val="left" w:pos="1527"/>
        </w:tabs>
        <w:ind w:left="345" w:right="215" w:firstLine="717"/>
        <w:jc w:val="both"/>
        <w:rPr>
          <w:sz w:val="24"/>
        </w:rPr>
      </w:pPr>
      <w:r>
        <w:rPr>
          <w:sz w:val="24"/>
        </w:rPr>
        <w:t>Те</w:t>
      </w:r>
      <w:proofErr w:type="gramStart"/>
      <w:r>
        <w:rPr>
          <w:sz w:val="24"/>
        </w:rPr>
        <w:t>кст Пр</w:t>
      </w:r>
      <w:proofErr w:type="gramEnd"/>
      <w:r>
        <w:rPr>
          <w:sz w:val="24"/>
        </w:rPr>
        <w:t>авил внутреннего трудового распорядка размещается в образовательной организации в доступном месте.</w:t>
      </w:r>
    </w:p>
    <w:p w:rsidR="003038D5" w:rsidRDefault="0065039C">
      <w:pPr>
        <w:pStyle w:val="1"/>
        <w:numPr>
          <w:ilvl w:val="0"/>
          <w:numId w:val="19"/>
        </w:numPr>
        <w:tabs>
          <w:tab w:val="left" w:pos="1413"/>
        </w:tabs>
        <w:spacing w:before="3" w:line="272" w:lineRule="exact"/>
        <w:ind w:left="1413" w:hanging="348"/>
        <w:jc w:val="both"/>
      </w:pPr>
      <w:r>
        <w:t>Порядокприеманаработу</w:t>
      </w:r>
      <w:proofErr w:type="gramStart"/>
      <w:r>
        <w:t>,п</w:t>
      </w:r>
      <w:proofErr w:type="gramEnd"/>
      <w:r>
        <w:t>ереводаиувольнения</w:t>
      </w:r>
      <w:r>
        <w:rPr>
          <w:spacing w:val="-2"/>
        </w:rPr>
        <w:t>работников</w:t>
      </w:r>
    </w:p>
    <w:p w:rsidR="003038D5" w:rsidRDefault="0065039C">
      <w:pPr>
        <w:pStyle w:val="a4"/>
        <w:numPr>
          <w:ilvl w:val="1"/>
          <w:numId w:val="19"/>
        </w:numPr>
        <w:tabs>
          <w:tab w:val="left" w:pos="1532"/>
        </w:tabs>
        <w:spacing w:before="1" w:line="235" w:lineRule="auto"/>
        <w:ind w:left="345" w:right="212" w:firstLine="717"/>
        <w:jc w:val="both"/>
        <w:rPr>
          <w:sz w:val="24"/>
        </w:rPr>
      </w:pPr>
      <w:r>
        <w:rPr>
          <w:sz w:val="24"/>
        </w:rPr>
        <w:t>Право поступления на работу в образовательную организацию имеют все граждане в соответствии с действующим законодательством Российской Федерации.</w:t>
      </w:r>
    </w:p>
    <w:p w:rsidR="003038D5" w:rsidRDefault="0065039C">
      <w:pPr>
        <w:pStyle w:val="a4"/>
        <w:numPr>
          <w:ilvl w:val="1"/>
          <w:numId w:val="19"/>
        </w:numPr>
        <w:tabs>
          <w:tab w:val="left" w:pos="1570"/>
        </w:tabs>
        <w:spacing w:before="4"/>
        <w:ind w:left="345" w:right="200" w:firstLine="717"/>
        <w:jc w:val="both"/>
        <w:rPr>
          <w:sz w:val="24"/>
        </w:rPr>
      </w:pPr>
      <w:r>
        <w:rPr>
          <w:sz w:val="24"/>
        </w:rPr>
        <w:t xml:space="preserve">Не допускается установление при приеме на </w:t>
      </w:r>
      <w:proofErr w:type="gramStart"/>
      <w:r>
        <w:rPr>
          <w:sz w:val="24"/>
        </w:rPr>
        <w:t>работу</w:t>
      </w:r>
      <w:proofErr w:type="gramEnd"/>
      <w:r>
        <w:rPr>
          <w:sz w:val="24"/>
        </w:rPr>
        <w:t xml:space="preserve"> каких бы то ни было прямых или косвенных ограничений в зависимости от расы, национальности, языка, пола, социального происхождения, имущественного положения, места жительства, отношения к религии, убеждений, принадлежностик общественным объединениями профессиональным</w:t>
      </w:r>
    </w:p>
    <w:p w:rsidR="003038D5" w:rsidRDefault="003038D5">
      <w:pPr>
        <w:pStyle w:val="a4"/>
        <w:rPr>
          <w:sz w:val="24"/>
        </w:rPr>
        <w:sectPr w:rsidR="003038D5">
          <w:type w:val="continuous"/>
          <w:pgSz w:w="11900" w:h="16860"/>
          <w:pgMar w:top="300" w:right="566" w:bottom="280" w:left="1275" w:header="720" w:footer="720" w:gutter="0"/>
          <w:cols w:space="720"/>
        </w:sectPr>
      </w:pPr>
    </w:p>
    <w:p w:rsidR="003038D5" w:rsidRDefault="0065039C">
      <w:pPr>
        <w:pStyle w:val="a3"/>
        <w:spacing w:before="77"/>
        <w:ind w:firstLine="0"/>
      </w:pPr>
      <w:r>
        <w:lastRenderedPageBreak/>
        <w:t>союзам</w:t>
      </w:r>
      <w:proofErr w:type="gramStart"/>
      <w:r>
        <w:t>,а</w:t>
      </w:r>
      <w:proofErr w:type="gramEnd"/>
      <w:r>
        <w:t>равнодругих обязательств,несвязанных сделовымикачествами</w:t>
      </w:r>
      <w:r>
        <w:rPr>
          <w:spacing w:val="-2"/>
        </w:rPr>
        <w:t>работников.</w:t>
      </w:r>
    </w:p>
    <w:p w:rsidR="003038D5" w:rsidRDefault="0065039C">
      <w:pPr>
        <w:pStyle w:val="a4"/>
        <w:numPr>
          <w:ilvl w:val="1"/>
          <w:numId w:val="19"/>
        </w:numPr>
        <w:tabs>
          <w:tab w:val="left" w:pos="1570"/>
        </w:tabs>
        <w:ind w:left="345" w:right="213" w:firstLine="717"/>
        <w:jc w:val="both"/>
        <w:rPr>
          <w:sz w:val="24"/>
        </w:rPr>
      </w:pPr>
      <w:r>
        <w:rPr>
          <w:sz w:val="24"/>
        </w:rPr>
        <w:t>Гражданин не может быть принят на работу в образовательную организацию в следующих случаях:</w:t>
      </w:r>
    </w:p>
    <w:p w:rsidR="003038D5" w:rsidRDefault="0065039C">
      <w:pPr>
        <w:pStyle w:val="a4"/>
        <w:numPr>
          <w:ilvl w:val="0"/>
          <w:numId w:val="17"/>
        </w:numPr>
        <w:tabs>
          <w:tab w:val="left" w:pos="1263"/>
        </w:tabs>
        <w:spacing w:before="3" w:line="275" w:lineRule="exact"/>
        <w:ind w:left="1263" w:hanging="198"/>
        <w:rPr>
          <w:sz w:val="24"/>
        </w:rPr>
      </w:pPr>
      <w:r>
        <w:rPr>
          <w:sz w:val="24"/>
        </w:rPr>
        <w:t>признанияегосудомнедееспособнымилиограниченно</w:t>
      </w:r>
      <w:r>
        <w:rPr>
          <w:spacing w:val="-2"/>
          <w:sz w:val="24"/>
        </w:rPr>
        <w:t>дееспособным;</w:t>
      </w:r>
    </w:p>
    <w:p w:rsidR="003038D5" w:rsidRDefault="0065039C">
      <w:pPr>
        <w:pStyle w:val="a4"/>
        <w:numPr>
          <w:ilvl w:val="0"/>
          <w:numId w:val="17"/>
        </w:numPr>
        <w:tabs>
          <w:tab w:val="left" w:pos="1263"/>
        </w:tabs>
        <w:spacing w:line="275" w:lineRule="exact"/>
        <w:ind w:left="1263" w:hanging="198"/>
        <w:rPr>
          <w:sz w:val="24"/>
        </w:rPr>
      </w:pPr>
      <w:r>
        <w:rPr>
          <w:sz w:val="24"/>
        </w:rPr>
        <w:t>лишенияегосудомправазаниматьопределенные</w:t>
      </w:r>
      <w:r>
        <w:rPr>
          <w:spacing w:val="-2"/>
          <w:sz w:val="24"/>
        </w:rPr>
        <w:t>должности;</w:t>
      </w:r>
    </w:p>
    <w:p w:rsidR="003038D5" w:rsidRDefault="0065039C">
      <w:pPr>
        <w:pStyle w:val="a4"/>
        <w:numPr>
          <w:ilvl w:val="0"/>
          <w:numId w:val="17"/>
        </w:numPr>
        <w:tabs>
          <w:tab w:val="left" w:pos="1255"/>
        </w:tabs>
        <w:ind w:right="213" w:firstLine="717"/>
        <w:rPr>
          <w:sz w:val="24"/>
        </w:rPr>
      </w:pPr>
      <w:r>
        <w:rPr>
          <w:sz w:val="24"/>
        </w:rPr>
        <w:t>наличия в соответствии с заключением медицинского учреждения заболевания, препятствующего выполнению должностных обязанностей;</w:t>
      </w:r>
    </w:p>
    <w:p w:rsidR="003038D5" w:rsidRDefault="0065039C">
      <w:pPr>
        <w:pStyle w:val="a4"/>
        <w:numPr>
          <w:ilvl w:val="0"/>
          <w:numId w:val="17"/>
        </w:numPr>
        <w:tabs>
          <w:tab w:val="left" w:pos="1253"/>
        </w:tabs>
        <w:ind w:right="212" w:firstLine="717"/>
        <w:rPr>
          <w:sz w:val="24"/>
        </w:rPr>
      </w:pPr>
      <w:proofErr w:type="gramStart"/>
      <w:r>
        <w:rPr>
          <w:sz w:val="24"/>
        </w:rPr>
        <w:t>наличия родственных связей (родители, супруги, братья, сестры, сыновья, дочери, а также братья, сестры, родители и дети супругов), если их служба связана с непосредственной подчиненностью или подконтрольностью одного из них другому, за исключением случаев, установленных законодательством;</w:t>
      </w:r>
      <w:proofErr w:type="gramEnd"/>
    </w:p>
    <w:p w:rsidR="003038D5" w:rsidRDefault="0065039C">
      <w:pPr>
        <w:pStyle w:val="a4"/>
        <w:numPr>
          <w:ilvl w:val="0"/>
          <w:numId w:val="17"/>
        </w:numPr>
        <w:tabs>
          <w:tab w:val="left" w:pos="1263"/>
        </w:tabs>
        <w:ind w:left="1263" w:hanging="198"/>
        <w:rPr>
          <w:sz w:val="24"/>
        </w:rPr>
      </w:pPr>
      <w:r>
        <w:rPr>
          <w:sz w:val="24"/>
        </w:rPr>
        <w:t>наличиягражданстваиностранного</w:t>
      </w:r>
      <w:r>
        <w:rPr>
          <w:spacing w:val="-2"/>
          <w:sz w:val="24"/>
        </w:rPr>
        <w:t>государства.</w:t>
      </w:r>
    </w:p>
    <w:p w:rsidR="003038D5" w:rsidRDefault="0065039C">
      <w:pPr>
        <w:pStyle w:val="a3"/>
        <w:ind w:left="1065" w:firstLine="0"/>
      </w:pPr>
      <w:r>
        <w:t>Надолжностьучителявсоответствиистребованиями</w:t>
      </w:r>
      <w:r>
        <w:rPr>
          <w:b/>
          <w:color w:val="008000"/>
        </w:rPr>
        <w:t>ст.331</w:t>
      </w:r>
      <w:r>
        <w:t>ТКРФ</w:t>
      </w:r>
      <w:r>
        <w:rPr>
          <w:spacing w:val="-2"/>
        </w:rPr>
        <w:t>принимается</w:t>
      </w:r>
    </w:p>
    <w:p w:rsidR="003038D5" w:rsidRDefault="0065039C">
      <w:pPr>
        <w:pStyle w:val="a3"/>
        <w:ind w:firstLine="0"/>
        <w:jc w:val="left"/>
      </w:pPr>
      <w:r>
        <w:rPr>
          <w:spacing w:val="-2"/>
        </w:rPr>
        <w:t>лицо:</w:t>
      </w:r>
    </w:p>
    <w:p w:rsidR="003038D5" w:rsidRDefault="0065039C">
      <w:pPr>
        <w:pStyle w:val="a4"/>
        <w:numPr>
          <w:ilvl w:val="0"/>
          <w:numId w:val="17"/>
        </w:numPr>
        <w:tabs>
          <w:tab w:val="left" w:pos="1253"/>
        </w:tabs>
        <w:spacing w:before="1"/>
        <w:ind w:left="1253" w:hanging="188"/>
        <w:jc w:val="left"/>
        <w:rPr>
          <w:sz w:val="24"/>
        </w:rPr>
      </w:pPr>
      <w:r>
        <w:rPr>
          <w:sz w:val="24"/>
        </w:rPr>
        <w:t>нелишенноеправазаниматьсяпедагогическойдеятельностьювсоответствии</w:t>
      </w:r>
      <w:r>
        <w:rPr>
          <w:spacing w:val="-10"/>
          <w:sz w:val="24"/>
        </w:rPr>
        <w:t>с</w:t>
      </w:r>
    </w:p>
    <w:p w:rsidR="003038D5" w:rsidRDefault="0065039C">
      <w:pPr>
        <w:pStyle w:val="a3"/>
        <w:spacing w:before="2"/>
        <w:ind w:firstLine="0"/>
      </w:pPr>
      <w:r>
        <w:t>вступившимвзаконнуюсилуприговором</w:t>
      </w:r>
      <w:r>
        <w:rPr>
          <w:spacing w:val="-4"/>
        </w:rPr>
        <w:t>суда;</w:t>
      </w:r>
    </w:p>
    <w:p w:rsidR="003038D5" w:rsidRDefault="0065039C">
      <w:pPr>
        <w:pStyle w:val="a4"/>
        <w:numPr>
          <w:ilvl w:val="0"/>
          <w:numId w:val="17"/>
        </w:numPr>
        <w:tabs>
          <w:tab w:val="left" w:pos="1406"/>
        </w:tabs>
        <w:ind w:right="204" w:firstLine="717"/>
        <w:rPr>
          <w:sz w:val="24"/>
        </w:rPr>
      </w:pPr>
      <w:proofErr w:type="gramStart"/>
      <w:r>
        <w:rPr>
          <w:sz w:val="24"/>
        </w:rPr>
        <w:t>не имеющее или не имевшее судимости, не подвергающееся или не подвергавшееся уголовному преследованию (за исключением лиц, уголовноепреследование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w:t>
      </w:r>
      <w:proofErr w:type="gramEnd"/>
      <w:r>
        <w:rPr>
          <w:sz w:val="24"/>
        </w:rPr>
        <w:t xml:space="preserve">, основ конституционного строя и безопасности государства, а также против общественной </w:t>
      </w:r>
      <w:r>
        <w:rPr>
          <w:spacing w:val="-2"/>
          <w:sz w:val="24"/>
        </w:rPr>
        <w:t>безопасности;</w:t>
      </w:r>
    </w:p>
    <w:p w:rsidR="003038D5" w:rsidRDefault="0065039C">
      <w:pPr>
        <w:pStyle w:val="a4"/>
        <w:numPr>
          <w:ilvl w:val="0"/>
          <w:numId w:val="17"/>
        </w:numPr>
        <w:tabs>
          <w:tab w:val="left" w:pos="1250"/>
        </w:tabs>
        <w:spacing w:before="5" w:line="235" w:lineRule="auto"/>
        <w:ind w:right="210" w:firstLine="717"/>
        <w:rPr>
          <w:sz w:val="24"/>
        </w:rPr>
      </w:pPr>
      <w:r>
        <w:rPr>
          <w:sz w:val="24"/>
        </w:rPr>
        <w:t xml:space="preserve">не </w:t>
      </w:r>
      <w:proofErr w:type="gramStart"/>
      <w:r>
        <w:rPr>
          <w:sz w:val="24"/>
        </w:rPr>
        <w:t>имеющее</w:t>
      </w:r>
      <w:proofErr w:type="gramEnd"/>
      <w:r>
        <w:rPr>
          <w:sz w:val="24"/>
        </w:rPr>
        <w:t xml:space="preserve"> неснятой или непогашенной судимости за умышленные тяжкие и особо тяжкие преступления;</w:t>
      </w:r>
    </w:p>
    <w:p w:rsidR="003038D5" w:rsidRDefault="0065039C">
      <w:pPr>
        <w:pStyle w:val="a4"/>
        <w:numPr>
          <w:ilvl w:val="0"/>
          <w:numId w:val="17"/>
        </w:numPr>
        <w:tabs>
          <w:tab w:val="left" w:pos="1263"/>
        </w:tabs>
        <w:spacing w:before="5"/>
        <w:ind w:left="1263" w:hanging="198"/>
        <w:rPr>
          <w:sz w:val="24"/>
        </w:rPr>
      </w:pPr>
      <w:r>
        <w:rPr>
          <w:sz w:val="24"/>
        </w:rPr>
        <w:t>непризнанноенедееспособнымв установленномфедеральнымзаконом</w:t>
      </w:r>
      <w:r>
        <w:rPr>
          <w:spacing w:val="-2"/>
          <w:sz w:val="24"/>
        </w:rPr>
        <w:t>порядке;</w:t>
      </w:r>
    </w:p>
    <w:p w:rsidR="003038D5" w:rsidRDefault="0065039C">
      <w:pPr>
        <w:pStyle w:val="a4"/>
        <w:numPr>
          <w:ilvl w:val="0"/>
          <w:numId w:val="17"/>
        </w:numPr>
        <w:tabs>
          <w:tab w:val="left" w:pos="1406"/>
        </w:tabs>
        <w:ind w:right="202" w:firstLine="717"/>
        <w:rPr>
          <w:sz w:val="24"/>
        </w:rPr>
      </w:pPr>
      <w:r>
        <w:rPr>
          <w:sz w:val="24"/>
        </w:rPr>
        <w:t xml:space="preserve">не </w:t>
      </w:r>
      <w:proofErr w:type="gramStart"/>
      <w:r>
        <w:rPr>
          <w:sz w:val="24"/>
        </w:rPr>
        <w:t>имеющее</w:t>
      </w:r>
      <w:proofErr w:type="gramEnd"/>
      <w:r>
        <w:rPr>
          <w:sz w:val="24"/>
        </w:rPr>
        <w:t xml:space="preserve"> заболеваний, предусмотренных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w:t>
      </w:r>
      <w:r>
        <w:rPr>
          <w:spacing w:val="-2"/>
          <w:sz w:val="24"/>
        </w:rPr>
        <w:t>здравоохранения.</w:t>
      </w:r>
    </w:p>
    <w:p w:rsidR="003038D5" w:rsidRDefault="0065039C">
      <w:pPr>
        <w:pStyle w:val="a4"/>
        <w:numPr>
          <w:ilvl w:val="1"/>
          <w:numId w:val="19"/>
        </w:numPr>
        <w:tabs>
          <w:tab w:val="left" w:pos="1570"/>
        </w:tabs>
        <w:ind w:left="345" w:right="215" w:firstLine="717"/>
        <w:jc w:val="both"/>
        <w:rPr>
          <w:sz w:val="24"/>
        </w:rPr>
      </w:pPr>
      <w:r>
        <w:rPr>
          <w:sz w:val="24"/>
        </w:rPr>
        <w:t>При поступлении на работу в образовательную организацию работник представляет (</w:t>
      </w:r>
      <w:proofErr w:type="gramStart"/>
      <w:r>
        <w:rPr>
          <w:color w:val="0461C1"/>
          <w:sz w:val="24"/>
          <w:u w:val="single" w:color="0461C1"/>
        </w:rPr>
        <w:t>ч</w:t>
      </w:r>
      <w:proofErr w:type="gramEnd"/>
      <w:r>
        <w:rPr>
          <w:color w:val="0461C1"/>
          <w:sz w:val="24"/>
          <w:u w:val="single" w:color="0461C1"/>
        </w:rPr>
        <w:t>. 1 ст. 65</w:t>
      </w:r>
      <w:r>
        <w:rPr>
          <w:sz w:val="24"/>
        </w:rPr>
        <w:t>ТК РФ):</w:t>
      </w:r>
    </w:p>
    <w:p w:rsidR="003038D5" w:rsidRDefault="0065039C">
      <w:pPr>
        <w:pStyle w:val="a4"/>
        <w:numPr>
          <w:ilvl w:val="0"/>
          <w:numId w:val="18"/>
        </w:numPr>
        <w:tabs>
          <w:tab w:val="left" w:pos="1104"/>
        </w:tabs>
        <w:ind w:left="1104" w:hanging="200"/>
        <w:rPr>
          <w:sz w:val="24"/>
        </w:rPr>
      </w:pPr>
      <w:r>
        <w:rPr>
          <w:sz w:val="24"/>
        </w:rPr>
        <w:t>паспортилиинойдокумент</w:t>
      </w:r>
      <w:proofErr w:type="gramStart"/>
      <w:r>
        <w:rPr>
          <w:sz w:val="24"/>
        </w:rPr>
        <w:t>,у</w:t>
      </w:r>
      <w:proofErr w:type="gramEnd"/>
      <w:r>
        <w:rPr>
          <w:sz w:val="24"/>
        </w:rPr>
        <w:t>достоверяющий</w:t>
      </w:r>
      <w:r>
        <w:rPr>
          <w:spacing w:val="-2"/>
          <w:sz w:val="24"/>
        </w:rPr>
        <w:t>личность;</w:t>
      </w:r>
    </w:p>
    <w:p w:rsidR="003038D5" w:rsidRDefault="0065039C">
      <w:pPr>
        <w:pStyle w:val="a4"/>
        <w:numPr>
          <w:ilvl w:val="0"/>
          <w:numId w:val="18"/>
        </w:numPr>
        <w:tabs>
          <w:tab w:val="left" w:pos="1092"/>
        </w:tabs>
        <w:ind w:right="199" w:firstLine="556"/>
        <w:rPr>
          <w:sz w:val="24"/>
        </w:rPr>
      </w:pPr>
      <w:r>
        <w:rPr>
          <w:sz w:val="24"/>
        </w:rPr>
        <w:t xml:space="preserve">трудовую книжку и (или) сведения о трудовой деятельности по </w:t>
      </w:r>
      <w:r>
        <w:rPr>
          <w:color w:val="0461C1"/>
          <w:sz w:val="24"/>
          <w:u w:val="single" w:color="0461C1"/>
        </w:rPr>
        <w:t>форме СТД-</w:t>
      </w:r>
      <w:proofErr w:type="gramStart"/>
      <w:r>
        <w:rPr>
          <w:color w:val="0461C1"/>
          <w:sz w:val="24"/>
          <w:u w:val="single" w:color="0461C1"/>
        </w:rPr>
        <w:t>Р</w:t>
      </w:r>
      <w:r>
        <w:rPr>
          <w:sz w:val="24"/>
        </w:rPr>
        <w:t>(</w:t>
      </w:r>
      <w:proofErr w:type="gramEnd"/>
      <w:r>
        <w:rPr>
          <w:sz w:val="24"/>
        </w:rPr>
        <w:t xml:space="preserve">сведения о трудовой деятельности, предоставляемые работнику работодателем) или </w:t>
      </w:r>
      <w:r>
        <w:rPr>
          <w:color w:val="0461C1"/>
          <w:sz w:val="24"/>
          <w:u w:val="single" w:color="0461C1"/>
        </w:rPr>
        <w:t>СТД-ПФР</w:t>
      </w:r>
      <w:r>
        <w:rPr>
          <w:sz w:val="24"/>
        </w:rPr>
        <w:t>. Исключением являются случаи поступления на работу впервые. Если на работника ведется трудовая книжка, он не представляет ее работодателю и в том случае, например, когда она утрачена или повреждена (</w:t>
      </w:r>
      <w:proofErr w:type="gramStart"/>
      <w:r>
        <w:rPr>
          <w:color w:val="0461C1"/>
          <w:sz w:val="24"/>
          <w:u w:val="single" w:color="0461C1"/>
        </w:rPr>
        <w:t>ч</w:t>
      </w:r>
      <w:proofErr w:type="gramEnd"/>
      <w:r>
        <w:rPr>
          <w:color w:val="0461C1"/>
          <w:sz w:val="24"/>
          <w:u w:val="single" w:color="0461C1"/>
        </w:rPr>
        <w:t>. 5 ст. 65</w:t>
      </w:r>
      <w:r>
        <w:rPr>
          <w:sz w:val="24"/>
        </w:rPr>
        <w:t>ТК РФ);</w:t>
      </w:r>
    </w:p>
    <w:p w:rsidR="003038D5" w:rsidRDefault="0065039C">
      <w:pPr>
        <w:pStyle w:val="a4"/>
        <w:numPr>
          <w:ilvl w:val="0"/>
          <w:numId w:val="18"/>
        </w:numPr>
        <w:tabs>
          <w:tab w:val="left" w:pos="1250"/>
        </w:tabs>
        <w:ind w:right="200" w:firstLine="556"/>
        <w:rPr>
          <w:sz w:val="24"/>
        </w:rPr>
      </w:pPr>
      <w:r>
        <w:rPr>
          <w:sz w:val="24"/>
        </w:rPr>
        <w:t>документ, подтверждающий регистрацию в системе индивидуального (персонифицированного) учета. Это может быть карточка СНИЛС, выданная до 01.04.2019, либо уведомление о регистрации в данной системе в виде электронного документа или на бумажном носителе по форме, утвержденной Постановлением Правления ПФР от 13.06.2019 № 335п. Исключением является первое поступление на работу лица, на которое не открыт индивидуальный лицевой счет;</w:t>
      </w:r>
    </w:p>
    <w:p w:rsidR="003038D5" w:rsidRDefault="0065039C">
      <w:pPr>
        <w:pStyle w:val="a4"/>
        <w:numPr>
          <w:ilvl w:val="0"/>
          <w:numId w:val="18"/>
        </w:numPr>
        <w:tabs>
          <w:tab w:val="left" w:pos="1104"/>
        </w:tabs>
        <w:spacing w:before="1"/>
        <w:ind w:right="454" w:firstLine="556"/>
        <w:rPr>
          <w:sz w:val="24"/>
        </w:rPr>
      </w:pPr>
      <w:r>
        <w:rPr>
          <w:sz w:val="24"/>
        </w:rPr>
        <w:t>документывоинского учет</w:t>
      </w:r>
      <w:proofErr w:type="gramStart"/>
      <w:r>
        <w:rPr>
          <w:sz w:val="24"/>
        </w:rPr>
        <w:t>а(</w:t>
      </w:r>
      <w:proofErr w:type="gramEnd"/>
      <w:r>
        <w:rPr>
          <w:sz w:val="24"/>
        </w:rPr>
        <w:t>длявоеннообязанныхилиц,подлежащихпризывуна военную службу);</w:t>
      </w:r>
    </w:p>
    <w:p w:rsidR="003038D5" w:rsidRDefault="0065039C">
      <w:pPr>
        <w:pStyle w:val="a4"/>
        <w:numPr>
          <w:ilvl w:val="0"/>
          <w:numId w:val="18"/>
        </w:numPr>
        <w:tabs>
          <w:tab w:val="left" w:pos="1094"/>
        </w:tabs>
        <w:ind w:right="200" w:firstLine="556"/>
        <w:rPr>
          <w:sz w:val="24"/>
        </w:rPr>
      </w:pPr>
      <w:r>
        <w:rPr>
          <w:sz w:val="24"/>
        </w:rPr>
        <w:t>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 отдельных случаях);</w:t>
      </w:r>
    </w:p>
    <w:p w:rsidR="003038D5" w:rsidRDefault="0065039C">
      <w:pPr>
        <w:pStyle w:val="a4"/>
        <w:numPr>
          <w:ilvl w:val="0"/>
          <w:numId w:val="18"/>
        </w:numPr>
        <w:tabs>
          <w:tab w:val="left" w:pos="1092"/>
        </w:tabs>
        <w:ind w:right="208" w:firstLine="556"/>
        <w:rPr>
          <w:sz w:val="24"/>
        </w:rPr>
      </w:pPr>
      <w:r>
        <w:rPr>
          <w:sz w:val="24"/>
        </w:rPr>
        <w:t>документобобразовании и (или</w:t>
      </w:r>
      <w:proofErr w:type="gramStart"/>
      <w:r>
        <w:rPr>
          <w:sz w:val="24"/>
        </w:rPr>
        <w:t>)о</w:t>
      </w:r>
      <w:proofErr w:type="gramEnd"/>
      <w:r>
        <w:rPr>
          <w:sz w:val="24"/>
        </w:rPr>
        <w:t>квалификации илиналичии специальных знаний. Предъявляется,еслиработатребуетспециальныхзнанийилиспециальнойподготовки</w:t>
      </w:r>
      <w:proofErr w:type="gramStart"/>
      <w:r>
        <w:rPr>
          <w:sz w:val="24"/>
        </w:rPr>
        <w:t>.К</w:t>
      </w:r>
      <w:proofErr w:type="gramEnd"/>
    </w:p>
    <w:p w:rsidR="003038D5" w:rsidRDefault="003038D5">
      <w:pPr>
        <w:pStyle w:val="a4"/>
        <w:rPr>
          <w:sz w:val="24"/>
        </w:rPr>
        <w:sectPr w:rsidR="003038D5">
          <w:pgSz w:w="11900" w:h="16860"/>
          <w:pgMar w:top="1020" w:right="566" w:bottom="280" w:left="1275" w:header="720" w:footer="720" w:gutter="0"/>
          <w:cols w:space="720"/>
        </w:sectPr>
      </w:pPr>
    </w:p>
    <w:p w:rsidR="003038D5" w:rsidRDefault="0065039C">
      <w:pPr>
        <w:pStyle w:val="a3"/>
        <w:spacing w:before="77"/>
        <w:ind w:right="215" w:firstLine="0"/>
      </w:pPr>
      <w:r>
        <w:lastRenderedPageBreak/>
        <w:t>документам об образовании и о квалификации относятся, в частности, диплом о среднем профессиональном образовании, дипломы бакалавра, специалиста, магистра.</w:t>
      </w:r>
    </w:p>
    <w:p w:rsidR="003038D5" w:rsidRDefault="0065039C">
      <w:pPr>
        <w:pStyle w:val="a3"/>
        <w:spacing w:before="3"/>
        <w:ind w:right="208"/>
      </w:pPr>
      <w:r>
        <w:t xml:space="preserve">Запрещается требовать от работников при приеме на работу документы, предоставление которых не предусмотрено действующим законодательством Российской </w:t>
      </w:r>
      <w:r>
        <w:rPr>
          <w:spacing w:val="-2"/>
        </w:rPr>
        <w:t>Федерации.</w:t>
      </w:r>
    </w:p>
    <w:p w:rsidR="003038D5" w:rsidRDefault="0065039C">
      <w:pPr>
        <w:pStyle w:val="a4"/>
        <w:numPr>
          <w:ilvl w:val="1"/>
          <w:numId w:val="19"/>
        </w:numPr>
        <w:tabs>
          <w:tab w:val="left" w:pos="1551"/>
        </w:tabs>
        <w:ind w:left="345" w:right="197" w:firstLine="717"/>
        <w:jc w:val="both"/>
        <w:rPr>
          <w:sz w:val="24"/>
        </w:rPr>
      </w:pPr>
      <w:proofErr w:type="gramStart"/>
      <w:r>
        <w:rPr>
          <w:sz w:val="24"/>
        </w:rPr>
        <w:t>Междуработником и руководителем образовательной организации заключается трудовой договор, по которому работник обязуется выполнять работу по определенной специальности, квалификации или должности и соблюдать Правила внутреннего трудового распорядка муниципального бюджетного общеобразовательного учреждения «</w:t>
      </w:r>
      <w:proofErr w:type="spellStart"/>
      <w:r>
        <w:rPr>
          <w:sz w:val="24"/>
        </w:rPr>
        <w:t>Албайская</w:t>
      </w:r>
      <w:proofErr w:type="spellEnd"/>
      <w:r>
        <w:rPr>
          <w:sz w:val="24"/>
        </w:rPr>
        <w:t xml:space="preserve"> основная общеобразовательная школа </w:t>
      </w:r>
      <w:proofErr w:type="spellStart"/>
      <w:r>
        <w:rPr>
          <w:sz w:val="24"/>
        </w:rPr>
        <w:t>Мамадышского</w:t>
      </w:r>
      <w:proofErr w:type="spellEnd"/>
      <w:r>
        <w:rPr>
          <w:sz w:val="24"/>
        </w:rPr>
        <w:t xml:space="preserve"> муниципального района Республики Татарстан, образовательная организация обязуется выплачивать работнику заработную плату и обеспечивать условия труда, предусмотренные </w:t>
      </w:r>
      <w:r>
        <w:rPr>
          <w:b/>
          <w:color w:val="008000"/>
          <w:sz w:val="24"/>
        </w:rPr>
        <w:t xml:space="preserve">Трудовым кодексом </w:t>
      </w:r>
      <w:r>
        <w:rPr>
          <w:sz w:val="24"/>
        </w:rPr>
        <w:t>Российской Федерации, коллективным договором, трудовым договором.</w:t>
      </w:r>
      <w:proofErr w:type="gramEnd"/>
    </w:p>
    <w:p w:rsidR="003038D5" w:rsidRDefault="0065039C">
      <w:pPr>
        <w:pStyle w:val="a4"/>
        <w:numPr>
          <w:ilvl w:val="1"/>
          <w:numId w:val="19"/>
        </w:numPr>
        <w:tabs>
          <w:tab w:val="left" w:pos="1551"/>
        </w:tabs>
        <w:ind w:left="345" w:right="199" w:firstLine="717"/>
        <w:jc w:val="both"/>
        <w:rPr>
          <w:sz w:val="24"/>
        </w:rPr>
      </w:pPr>
      <w:r>
        <w:rPr>
          <w:sz w:val="24"/>
        </w:rPr>
        <w:t>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образовательной организации. Получение работником экземпляра трудового договора подтверждается подписью работника на экземпляре трудового договора, хранящемся в образовательной организации. Содержаниетрудовогодоговорадолжносоответствоватьдействующему</w:t>
      </w:r>
      <w:r>
        <w:rPr>
          <w:b/>
          <w:color w:val="008000"/>
          <w:sz w:val="24"/>
        </w:rPr>
        <w:t xml:space="preserve">законодательству </w:t>
      </w:r>
      <w:r>
        <w:rPr>
          <w:sz w:val="24"/>
        </w:rPr>
        <w:t>Российской Федерации.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Российской Федерации.</w:t>
      </w:r>
    </w:p>
    <w:p w:rsidR="003038D5" w:rsidRDefault="0065039C">
      <w:pPr>
        <w:pStyle w:val="a4"/>
        <w:numPr>
          <w:ilvl w:val="1"/>
          <w:numId w:val="19"/>
        </w:numPr>
        <w:tabs>
          <w:tab w:val="left" w:pos="1551"/>
        </w:tabs>
        <w:spacing w:before="1"/>
        <w:ind w:left="345" w:right="210" w:firstLine="717"/>
        <w:jc w:val="both"/>
        <w:rPr>
          <w:sz w:val="24"/>
        </w:rPr>
      </w:pPr>
      <w:r>
        <w:rPr>
          <w:sz w:val="24"/>
        </w:rPr>
        <w:t>При заключении трудового договора впервые (начало трудовой деятельности) страховое свидетельство государственного пенсионного страхования оформляются администрацией образовательной организации.</w:t>
      </w:r>
    </w:p>
    <w:p w:rsidR="003038D5" w:rsidRDefault="0065039C">
      <w:pPr>
        <w:pStyle w:val="a3"/>
        <w:spacing w:before="5" w:line="235" w:lineRule="auto"/>
        <w:ind w:right="220"/>
      </w:pPr>
      <w:r>
        <w:t>Данное правило не распространяется на дистанционных работников, с кем заключен трудовой договор о дистанционной работе.</w:t>
      </w:r>
    </w:p>
    <w:p w:rsidR="003038D5" w:rsidRDefault="0065039C">
      <w:pPr>
        <w:pStyle w:val="a3"/>
        <w:spacing w:before="7" w:line="237" w:lineRule="auto"/>
        <w:ind w:right="214"/>
      </w:pPr>
      <w:r>
        <w:t>Трудовая книжка оформляется по желанию работника и при наличии соответствующего заявления о ведении трудовой книжки в соответствии со ст. 66 ТК РФ.</w:t>
      </w:r>
    </w:p>
    <w:p w:rsidR="003038D5" w:rsidRDefault="0065039C">
      <w:pPr>
        <w:pStyle w:val="a3"/>
        <w:spacing w:before="3"/>
        <w:ind w:right="195"/>
      </w:pPr>
      <w:r>
        <w:t>При отсутствии от работника заявления о ведении трудовой книжки сведения о трудовойдеятельностиформируютсяи ведутся вэлектронномвидесоответствии сост. 66.1 ТК РФ.</w:t>
      </w:r>
    </w:p>
    <w:p w:rsidR="003038D5" w:rsidRDefault="0065039C">
      <w:pPr>
        <w:pStyle w:val="a4"/>
        <w:numPr>
          <w:ilvl w:val="1"/>
          <w:numId w:val="19"/>
        </w:numPr>
        <w:tabs>
          <w:tab w:val="left" w:pos="1551"/>
        </w:tabs>
        <w:ind w:left="345" w:right="210" w:firstLine="717"/>
        <w:jc w:val="both"/>
        <w:rPr>
          <w:sz w:val="24"/>
        </w:rPr>
      </w:pPr>
      <w:r>
        <w:rPr>
          <w:sz w:val="24"/>
        </w:rPr>
        <w:t>При отсутствии у лица, поступающего на работу, трудовой книжки в связи с ее утратой, повреждением или по иной причине администрация образовательной организации обязана по письменному заявлению этого лица (с указанием причины отсутствия трудовой книжки) оформить новую трудовую книжку.</w:t>
      </w:r>
    </w:p>
    <w:p w:rsidR="003038D5" w:rsidRDefault="0065039C">
      <w:pPr>
        <w:pStyle w:val="a4"/>
        <w:numPr>
          <w:ilvl w:val="1"/>
          <w:numId w:val="19"/>
        </w:numPr>
        <w:tabs>
          <w:tab w:val="left" w:pos="1551"/>
        </w:tabs>
        <w:ind w:left="345" w:right="216" w:firstLine="717"/>
        <w:jc w:val="both"/>
        <w:rPr>
          <w:sz w:val="24"/>
        </w:rPr>
      </w:pPr>
      <w:r>
        <w:rPr>
          <w:sz w:val="24"/>
        </w:rPr>
        <w:t>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 ведения электронных сведений о трудовой деятельности).</w:t>
      </w:r>
    </w:p>
    <w:p w:rsidR="003038D5" w:rsidRDefault="0065039C">
      <w:pPr>
        <w:pStyle w:val="a3"/>
        <w:ind w:right="208"/>
      </w:pPr>
      <w:r>
        <w:t>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сведения о трудовой деятельности.</w:t>
      </w:r>
    </w:p>
    <w:p w:rsidR="003038D5" w:rsidRDefault="0065039C">
      <w:pPr>
        <w:pStyle w:val="a3"/>
        <w:tabs>
          <w:tab w:val="left" w:pos="1084"/>
          <w:tab w:val="left" w:pos="2613"/>
          <w:tab w:val="left" w:pos="4749"/>
          <w:tab w:val="left" w:pos="6003"/>
          <w:tab w:val="left" w:pos="6459"/>
          <w:tab w:val="left" w:pos="7798"/>
          <w:tab w:val="left" w:pos="8454"/>
          <w:tab w:val="left" w:pos="9610"/>
        </w:tabs>
        <w:spacing w:before="1"/>
        <w:ind w:right="216"/>
        <w:jc w:val="left"/>
      </w:pPr>
      <w:r>
        <w:t xml:space="preserve">Формированиесведенийотрудовойдеятельностиэлектронноилипереходнаэлектронные сведения о трудовой деятельности осуществляются со дня следующего </w:t>
      </w:r>
      <w:proofErr w:type="gramStart"/>
      <w:r>
        <w:t>за</w:t>
      </w:r>
      <w:r>
        <w:rPr>
          <w:spacing w:val="-4"/>
        </w:rPr>
        <w:t>днем</w:t>
      </w:r>
      <w:proofErr w:type="gramEnd"/>
      <w:r>
        <w:tab/>
      </w:r>
      <w:r>
        <w:rPr>
          <w:spacing w:val="-2"/>
        </w:rPr>
        <w:t>поступления</w:t>
      </w:r>
      <w:r>
        <w:tab/>
      </w:r>
      <w:r>
        <w:rPr>
          <w:spacing w:val="-2"/>
        </w:rPr>
        <w:t>соответствующего</w:t>
      </w:r>
      <w:r>
        <w:tab/>
      </w:r>
      <w:r>
        <w:rPr>
          <w:spacing w:val="-2"/>
        </w:rPr>
        <w:t>заявления</w:t>
      </w:r>
      <w:r>
        <w:tab/>
      </w:r>
      <w:r>
        <w:rPr>
          <w:spacing w:val="-6"/>
        </w:rPr>
        <w:t>от</w:t>
      </w:r>
      <w:r>
        <w:tab/>
      </w:r>
      <w:r>
        <w:rPr>
          <w:spacing w:val="-2"/>
        </w:rPr>
        <w:t>работника.</w:t>
      </w:r>
      <w:r>
        <w:tab/>
      </w:r>
      <w:r>
        <w:rPr>
          <w:spacing w:val="-4"/>
        </w:rPr>
        <w:t>При</w:t>
      </w:r>
      <w:r>
        <w:tab/>
      </w:r>
      <w:r>
        <w:rPr>
          <w:spacing w:val="-2"/>
        </w:rPr>
        <w:t>переходе</w:t>
      </w:r>
      <w:r>
        <w:tab/>
      </w:r>
      <w:r>
        <w:rPr>
          <w:spacing w:val="-6"/>
        </w:rPr>
        <w:t xml:space="preserve">на </w:t>
      </w:r>
      <w:r>
        <w:t>электронныесведенияотрудовойдеятельностиработникувденьподачизаявления трудовая книжка выдается наруки свнесением внеезаписи о том, что сведения о трудовой деятельности формируются и ведутся электронно.</w:t>
      </w:r>
    </w:p>
    <w:p w:rsidR="003038D5" w:rsidRDefault="0065039C">
      <w:pPr>
        <w:pStyle w:val="a3"/>
        <w:ind w:right="198"/>
      </w:pPr>
      <w:r>
        <w:t xml:space="preserve">Сведения о трудовой деятельности предоставляются работодателю на 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использованием единого портала </w:t>
      </w:r>
      <w:proofErr w:type="spellStart"/>
      <w:r>
        <w:t>госуслуг</w:t>
      </w:r>
      <w:proofErr w:type="spellEnd"/>
      <w:r>
        <w:t xml:space="preserve"> в форме электронного </w:t>
      </w:r>
      <w:r>
        <w:rPr>
          <w:spacing w:val="-2"/>
        </w:rPr>
        <w:t>документа.</w:t>
      </w:r>
    </w:p>
    <w:p w:rsidR="003038D5" w:rsidRDefault="003038D5">
      <w:pPr>
        <w:pStyle w:val="a3"/>
        <w:sectPr w:rsidR="003038D5">
          <w:pgSz w:w="11900" w:h="16860"/>
          <w:pgMar w:top="1020" w:right="566" w:bottom="280" w:left="1275" w:header="720" w:footer="720" w:gutter="0"/>
          <w:cols w:space="720"/>
        </w:sectPr>
      </w:pPr>
    </w:p>
    <w:p w:rsidR="003038D5" w:rsidRDefault="0065039C">
      <w:pPr>
        <w:pStyle w:val="a3"/>
        <w:spacing w:before="77"/>
        <w:ind w:right="206" w:firstLine="0"/>
      </w:pPr>
      <w:r>
        <w:lastRenderedPageBreak/>
        <w:t xml:space="preserve">Сведения о трудовой деятельности используются в целях исчисления стажа, внесения записи в трудовую книжку, производимой на основании соответствующего заявления </w:t>
      </w:r>
      <w:r>
        <w:rPr>
          <w:spacing w:val="-2"/>
        </w:rPr>
        <w:t>работника.</w:t>
      </w:r>
    </w:p>
    <w:p w:rsidR="003038D5" w:rsidRDefault="0065039C">
      <w:pPr>
        <w:pStyle w:val="a4"/>
        <w:numPr>
          <w:ilvl w:val="1"/>
          <w:numId w:val="19"/>
        </w:numPr>
        <w:tabs>
          <w:tab w:val="left" w:pos="1657"/>
        </w:tabs>
        <w:spacing w:before="3"/>
        <w:ind w:left="345" w:right="210" w:firstLine="717"/>
        <w:jc w:val="both"/>
        <w:rPr>
          <w:sz w:val="24"/>
        </w:rPr>
      </w:pPr>
      <w:r>
        <w:rPr>
          <w:sz w:val="24"/>
        </w:rPr>
        <w:t xml:space="preserve">Трудовой договор вступает в силу со дня его подписания работником и руководителем образовательной организации,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w:t>
      </w:r>
      <w:proofErr w:type="gramStart"/>
      <w:r>
        <w:rPr>
          <w:sz w:val="24"/>
        </w:rPr>
        <w:t>ведома</w:t>
      </w:r>
      <w:proofErr w:type="gramEnd"/>
      <w:r>
        <w:rPr>
          <w:sz w:val="24"/>
        </w:rPr>
        <w:t xml:space="preserve"> или по поручению администрации образовательной организации.</w:t>
      </w:r>
    </w:p>
    <w:p w:rsidR="003038D5" w:rsidRDefault="0065039C">
      <w:pPr>
        <w:pStyle w:val="a4"/>
        <w:numPr>
          <w:ilvl w:val="1"/>
          <w:numId w:val="19"/>
        </w:numPr>
        <w:tabs>
          <w:tab w:val="left" w:pos="1657"/>
        </w:tabs>
        <w:ind w:left="345" w:right="207" w:firstLine="717"/>
        <w:jc w:val="both"/>
        <w:rPr>
          <w:sz w:val="24"/>
        </w:rPr>
      </w:pPr>
      <w:r>
        <w:rPr>
          <w:sz w:val="24"/>
        </w:rPr>
        <w:t>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w:t>
      </w:r>
    </w:p>
    <w:p w:rsidR="003038D5" w:rsidRDefault="0065039C">
      <w:pPr>
        <w:pStyle w:val="a4"/>
        <w:numPr>
          <w:ilvl w:val="1"/>
          <w:numId w:val="19"/>
        </w:numPr>
        <w:tabs>
          <w:tab w:val="left" w:pos="1657"/>
        </w:tabs>
        <w:ind w:left="345" w:right="202" w:firstLine="717"/>
        <w:jc w:val="both"/>
        <w:rPr>
          <w:sz w:val="24"/>
        </w:rPr>
      </w:pPr>
      <w:r>
        <w:rPr>
          <w:sz w:val="24"/>
        </w:rPr>
        <w:t>Прием на работу оформляется приказом руководителя образовательной организации на основании заключенного трудового договора. Содержание приказа должно соответствовать условиям заключенного трудового договора. Приказ руководителя о приеме на работу объявляется работнику под расписку.</w:t>
      </w:r>
    </w:p>
    <w:p w:rsidR="003038D5" w:rsidRDefault="0065039C">
      <w:pPr>
        <w:pStyle w:val="a4"/>
        <w:numPr>
          <w:ilvl w:val="1"/>
          <w:numId w:val="19"/>
        </w:numPr>
        <w:tabs>
          <w:tab w:val="left" w:pos="1647"/>
        </w:tabs>
        <w:spacing w:before="1"/>
        <w:ind w:left="345" w:right="210" w:firstLine="717"/>
        <w:jc w:val="both"/>
        <w:rPr>
          <w:sz w:val="24"/>
        </w:rPr>
      </w:pPr>
      <w:r>
        <w:rPr>
          <w:sz w:val="24"/>
        </w:rPr>
        <w:t>На основании приказа о приеме на работу руководитель образовательной организации обязан в пятидневный срок сделать запись в трудовой книжке работника в случае, если работа в организации является для работника основной.</w:t>
      </w:r>
    </w:p>
    <w:p w:rsidR="003038D5" w:rsidRDefault="0065039C">
      <w:pPr>
        <w:pStyle w:val="a4"/>
        <w:numPr>
          <w:ilvl w:val="1"/>
          <w:numId w:val="19"/>
        </w:numPr>
        <w:tabs>
          <w:tab w:val="left" w:pos="1652"/>
        </w:tabs>
        <w:ind w:left="345" w:right="198" w:firstLine="717"/>
        <w:jc w:val="both"/>
        <w:rPr>
          <w:sz w:val="24"/>
        </w:rPr>
      </w:pPr>
      <w:r>
        <w:rPr>
          <w:sz w:val="24"/>
        </w:rPr>
        <w:t>При приеме на работу вновь поступившего работника администрация образовательной организации обязана ознакомить работника с условиями работы, его должностной инструкцией, настоящими Правилами,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w:t>
      </w:r>
    </w:p>
    <w:p w:rsidR="003038D5" w:rsidRDefault="0065039C">
      <w:pPr>
        <w:pStyle w:val="a4"/>
        <w:numPr>
          <w:ilvl w:val="1"/>
          <w:numId w:val="19"/>
        </w:numPr>
        <w:tabs>
          <w:tab w:val="left" w:pos="1652"/>
        </w:tabs>
        <w:ind w:left="345" w:right="208" w:firstLine="717"/>
        <w:jc w:val="both"/>
        <w:rPr>
          <w:sz w:val="24"/>
        </w:rPr>
      </w:pPr>
      <w:r>
        <w:rPr>
          <w:sz w:val="24"/>
        </w:rPr>
        <w:t>Трудовые книжки работников хранятся в образовательной организации</w:t>
      </w:r>
      <w:proofErr w:type="gramStart"/>
      <w:r>
        <w:rPr>
          <w:sz w:val="24"/>
        </w:rPr>
        <w:t>.Б</w:t>
      </w:r>
      <w:proofErr w:type="gramEnd"/>
      <w:r>
        <w:rPr>
          <w:sz w:val="24"/>
        </w:rPr>
        <w:t>ланки трудовых книжек и вкладышей к ним хранятся как документы строгой отчетности.</w:t>
      </w:r>
    </w:p>
    <w:p w:rsidR="003038D5" w:rsidRDefault="0065039C">
      <w:pPr>
        <w:pStyle w:val="a4"/>
        <w:numPr>
          <w:ilvl w:val="1"/>
          <w:numId w:val="19"/>
        </w:numPr>
        <w:tabs>
          <w:tab w:val="left" w:pos="1652"/>
        </w:tabs>
        <w:spacing w:before="1"/>
        <w:ind w:left="345" w:right="210" w:firstLine="717"/>
        <w:jc w:val="both"/>
        <w:rPr>
          <w:sz w:val="24"/>
        </w:rPr>
      </w:pPr>
      <w:r>
        <w:rPr>
          <w:sz w:val="24"/>
        </w:rPr>
        <w:t>Перевод на другую постоянную работу в образовательной организации по инициативе администрации образовательной организации, то есть изменение трудовых функций или изменение существенных условий трудового договора, допускается только с письменного согласия работника.</w:t>
      </w:r>
    </w:p>
    <w:p w:rsidR="003038D5" w:rsidRDefault="0065039C">
      <w:pPr>
        <w:pStyle w:val="a4"/>
        <w:numPr>
          <w:ilvl w:val="1"/>
          <w:numId w:val="19"/>
        </w:numPr>
        <w:tabs>
          <w:tab w:val="left" w:pos="1673"/>
        </w:tabs>
        <w:ind w:left="345" w:right="201" w:firstLine="719"/>
        <w:jc w:val="both"/>
        <w:rPr>
          <w:sz w:val="24"/>
        </w:rPr>
      </w:pPr>
      <w:r>
        <w:rPr>
          <w:sz w:val="24"/>
        </w:rPr>
        <w:t>В соответствии со статьей 72.2 Трудового кодекса Российской Федерации временный перевод на другую работу допускается:</w:t>
      </w:r>
    </w:p>
    <w:p w:rsidR="003038D5" w:rsidRDefault="0065039C">
      <w:pPr>
        <w:pStyle w:val="a4"/>
        <w:numPr>
          <w:ilvl w:val="2"/>
          <w:numId w:val="19"/>
        </w:numPr>
        <w:tabs>
          <w:tab w:val="left" w:pos="1842"/>
        </w:tabs>
        <w:ind w:right="250" w:firstLine="717"/>
        <w:jc w:val="both"/>
        <w:rPr>
          <w:sz w:val="24"/>
        </w:rPr>
      </w:pPr>
      <w:r>
        <w:rPr>
          <w:sz w:val="24"/>
        </w:rPr>
        <w:t>Посоглашениюсторон</w:t>
      </w:r>
      <w:proofErr w:type="gramStart"/>
      <w:r>
        <w:rPr>
          <w:sz w:val="24"/>
        </w:rPr>
        <w:t>,з</w:t>
      </w:r>
      <w:proofErr w:type="gramEnd"/>
      <w:r>
        <w:rPr>
          <w:sz w:val="24"/>
        </w:rPr>
        <w:t>аключаемомувписьменнойформе,работникможет быть временно переведен на другую работу утого же работодателя на срок до одного года, а в случае, когда такой перевод осуществляется для замещения временно отсутствующего</w:t>
      </w:r>
    </w:p>
    <w:p w:rsidR="003038D5" w:rsidRDefault="0065039C">
      <w:pPr>
        <w:pStyle w:val="a3"/>
        <w:ind w:right="302" w:firstLine="0"/>
      </w:pPr>
      <w:r>
        <w:t>работника</w:t>
      </w:r>
      <w:proofErr w:type="gramStart"/>
      <w:r>
        <w:t>,з</w:t>
      </w:r>
      <w:proofErr w:type="gramEnd"/>
      <w:r>
        <w:t xml:space="preserve">акоторымвсоответствиисзакономсохраняетсядовыходаэтогоработникана </w:t>
      </w:r>
      <w:r>
        <w:rPr>
          <w:spacing w:val="-2"/>
        </w:rPr>
        <w:t>работу.</w:t>
      </w:r>
    </w:p>
    <w:p w:rsidR="003038D5" w:rsidRDefault="0065039C">
      <w:pPr>
        <w:pStyle w:val="a4"/>
        <w:numPr>
          <w:ilvl w:val="2"/>
          <w:numId w:val="19"/>
        </w:numPr>
        <w:tabs>
          <w:tab w:val="left" w:pos="2043"/>
        </w:tabs>
        <w:ind w:right="200" w:firstLine="837"/>
        <w:jc w:val="both"/>
        <w:rPr>
          <w:sz w:val="24"/>
        </w:rPr>
      </w:pPr>
      <w:r>
        <w:rPr>
          <w:sz w:val="24"/>
        </w:rPr>
        <w:t xml:space="preserve">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w:t>
      </w:r>
      <w:r>
        <w:rPr>
          <w:spacing w:val="-2"/>
          <w:sz w:val="24"/>
        </w:rPr>
        <w:t>постоянным.</w:t>
      </w:r>
    </w:p>
    <w:p w:rsidR="003038D5" w:rsidRDefault="0065039C">
      <w:pPr>
        <w:pStyle w:val="a4"/>
        <w:numPr>
          <w:ilvl w:val="2"/>
          <w:numId w:val="19"/>
        </w:numPr>
        <w:tabs>
          <w:tab w:val="left" w:pos="2017"/>
        </w:tabs>
        <w:ind w:right="198" w:firstLine="717"/>
        <w:jc w:val="both"/>
        <w:rPr>
          <w:sz w:val="24"/>
        </w:rPr>
      </w:pPr>
      <w:r>
        <w:rPr>
          <w:sz w:val="24"/>
        </w:rPr>
        <w:t>В случае катастрофы природного или техногенного характера, производственной аварии, несчастного случая на производстве, пожара, наводнения</w:t>
      </w:r>
      <w:proofErr w:type="gramStart"/>
      <w:r>
        <w:rPr>
          <w:sz w:val="24"/>
        </w:rPr>
        <w:t>,г</w:t>
      </w:r>
      <w:proofErr w:type="gramEnd"/>
      <w:r>
        <w:rPr>
          <w:sz w:val="24"/>
        </w:rPr>
        <w:t>олода, землетрясения, эпидемии или эпизоотии и в любых исключительных случаях, ставящих под угрозу жизнь или нормальные жизненные условия всего населения или его части, работник может быть переведен без его согласия на срок до одного месяца на не обусловленную трудовым договором работу у того же работодателя для предотвращения указанных случаев или устранения их последствий.</w:t>
      </w:r>
    </w:p>
    <w:p w:rsidR="003038D5" w:rsidRDefault="0065039C">
      <w:pPr>
        <w:pStyle w:val="a4"/>
        <w:numPr>
          <w:ilvl w:val="2"/>
          <w:numId w:val="19"/>
        </w:numPr>
        <w:tabs>
          <w:tab w:val="left" w:pos="1875"/>
        </w:tabs>
        <w:ind w:right="197" w:firstLine="717"/>
        <w:jc w:val="both"/>
        <w:rPr>
          <w:sz w:val="24"/>
        </w:rPr>
      </w:pPr>
      <w:proofErr w:type="gramStart"/>
      <w:r>
        <w:rPr>
          <w:sz w:val="24"/>
        </w:rPr>
        <w:t>Перевод работника без его согласия на срок до одного месяца на не обусловленную трудовым договором работу у того же работодателя допускается также в случаях простоя (временной приостановки работы по причинам экономического, технологического, технического или организационного характера), необходимости предотвращения уничтожения или порчи имущества либо замещения временно отсутствующего работника, если простой или необходимость предотвращенияуничтоженияилипорчиимуществалибозамещениявременноотсутствующего</w:t>
      </w:r>
      <w:r>
        <w:rPr>
          <w:spacing w:val="-2"/>
          <w:sz w:val="24"/>
        </w:rPr>
        <w:t>работника</w:t>
      </w:r>
      <w:proofErr w:type="gramEnd"/>
    </w:p>
    <w:p w:rsidR="003038D5" w:rsidRDefault="003038D5">
      <w:pPr>
        <w:pStyle w:val="a4"/>
        <w:rPr>
          <w:sz w:val="24"/>
        </w:rPr>
        <w:sectPr w:rsidR="003038D5">
          <w:pgSz w:w="11900" w:h="16860"/>
          <w:pgMar w:top="1020" w:right="566" w:bottom="280" w:left="1275" w:header="720" w:footer="720" w:gutter="0"/>
          <w:cols w:space="720"/>
        </w:sectPr>
      </w:pPr>
    </w:p>
    <w:p w:rsidR="003038D5" w:rsidRDefault="0065039C">
      <w:pPr>
        <w:pStyle w:val="a3"/>
        <w:spacing w:before="60"/>
        <w:ind w:right="197" w:firstLine="0"/>
      </w:pPr>
      <w:r>
        <w:lastRenderedPageBreak/>
        <w:t>вызваны чрезвычайными обстоятельствами, указанными в части второй настоящей статьи. Приэтомпереводнаработу</w:t>
      </w:r>
      <w:proofErr w:type="gramStart"/>
      <w:r>
        <w:t>,т</w:t>
      </w:r>
      <w:proofErr w:type="gramEnd"/>
      <w:r>
        <w:t>ребующуюболеенизкойквалификации,допускается только с письменного согласия работника.</w:t>
      </w:r>
    </w:p>
    <w:p w:rsidR="003038D5" w:rsidRDefault="0065039C">
      <w:pPr>
        <w:pStyle w:val="a4"/>
        <w:numPr>
          <w:ilvl w:val="2"/>
          <w:numId w:val="19"/>
        </w:numPr>
        <w:tabs>
          <w:tab w:val="left" w:pos="1782"/>
        </w:tabs>
        <w:spacing w:before="1"/>
        <w:ind w:right="199" w:firstLine="717"/>
        <w:jc w:val="both"/>
        <w:rPr>
          <w:sz w:val="24"/>
        </w:rPr>
      </w:pPr>
      <w:r>
        <w:rPr>
          <w:sz w:val="24"/>
        </w:rPr>
        <w:t>При переводах</w:t>
      </w:r>
      <w:proofErr w:type="gramStart"/>
      <w:r>
        <w:rPr>
          <w:sz w:val="24"/>
        </w:rPr>
        <w:t>,о</w:t>
      </w:r>
      <w:proofErr w:type="gramEnd"/>
      <w:r>
        <w:rPr>
          <w:sz w:val="24"/>
        </w:rPr>
        <w:t>существляемых вслучаях,предусмотренныхчастями второй и третьей настоящей статьи, оплата труда работника производится по выполняемой работе, но не ниже среднего заработка по прежней работе.</w:t>
      </w:r>
    </w:p>
    <w:p w:rsidR="003038D5" w:rsidRDefault="0065039C">
      <w:pPr>
        <w:pStyle w:val="a4"/>
        <w:numPr>
          <w:ilvl w:val="1"/>
          <w:numId w:val="16"/>
        </w:numPr>
        <w:tabs>
          <w:tab w:val="left" w:pos="1652"/>
        </w:tabs>
        <w:ind w:right="207" w:firstLine="717"/>
        <w:jc w:val="both"/>
        <w:rPr>
          <w:sz w:val="24"/>
        </w:rPr>
      </w:pPr>
      <w:r>
        <w:rPr>
          <w:sz w:val="24"/>
        </w:rPr>
        <w:t>При изменениях в организации работы образовательной организации (изменение режима работы, количества групп, введение новых форм обучения и т. п.) допускается при продолжении работы в той же должности, по специальности, квалификации, изменение существенных условий труда работника: системы и размеров</w:t>
      </w:r>
    </w:p>
    <w:p w:rsidR="003038D5" w:rsidRDefault="0065039C">
      <w:pPr>
        <w:pStyle w:val="a3"/>
        <w:ind w:right="217" w:firstLine="0"/>
      </w:pPr>
      <w:r>
        <w:t>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
    <w:p w:rsidR="003038D5" w:rsidRDefault="0065039C">
      <w:pPr>
        <w:pStyle w:val="a3"/>
        <w:ind w:right="210"/>
      </w:pPr>
      <w:r>
        <w:t>Работник об этом должен быть поставлен в известность в письменной форме не позднее, чем за два месяца до их введения.</w:t>
      </w:r>
    </w:p>
    <w:p w:rsidR="003038D5" w:rsidRDefault="0065039C">
      <w:pPr>
        <w:pStyle w:val="a4"/>
        <w:numPr>
          <w:ilvl w:val="1"/>
          <w:numId w:val="16"/>
        </w:numPr>
        <w:tabs>
          <w:tab w:val="left" w:pos="1652"/>
        </w:tabs>
        <w:spacing w:before="1"/>
        <w:ind w:right="208" w:firstLine="717"/>
        <w:jc w:val="both"/>
        <w:rPr>
          <w:sz w:val="24"/>
        </w:rPr>
      </w:pPr>
      <w:r>
        <w:rPr>
          <w:sz w:val="24"/>
        </w:rPr>
        <w:t xml:space="preserve">Перевод на другую работу в пределах образовательной организации оформляется приказом руководителя образовательной организации, на основании которого делается запись в трудовой книжке работника (за исключением случаев временного </w:t>
      </w:r>
      <w:r>
        <w:rPr>
          <w:spacing w:val="-2"/>
          <w:sz w:val="24"/>
        </w:rPr>
        <w:t>перевода).</w:t>
      </w:r>
    </w:p>
    <w:p w:rsidR="003038D5" w:rsidRDefault="0065039C">
      <w:pPr>
        <w:pStyle w:val="a4"/>
        <w:numPr>
          <w:ilvl w:val="1"/>
          <w:numId w:val="16"/>
        </w:numPr>
        <w:tabs>
          <w:tab w:val="left" w:pos="1652"/>
        </w:tabs>
        <w:ind w:right="209" w:firstLine="717"/>
        <w:jc w:val="both"/>
        <w:rPr>
          <w:sz w:val="24"/>
        </w:rPr>
      </w:pPr>
      <w:r>
        <w:rPr>
          <w:sz w:val="24"/>
        </w:rPr>
        <w:t xml:space="preserve">Прекращение трудового договора может иметь место только по основаниям, предусмотренным </w:t>
      </w:r>
      <w:r>
        <w:rPr>
          <w:b/>
          <w:color w:val="008000"/>
          <w:sz w:val="24"/>
        </w:rPr>
        <w:t xml:space="preserve">законодательством </w:t>
      </w:r>
      <w:r>
        <w:rPr>
          <w:sz w:val="24"/>
        </w:rPr>
        <w:t>Российской Федерации.</w:t>
      </w:r>
    </w:p>
    <w:p w:rsidR="003038D5" w:rsidRDefault="0065039C">
      <w:pPr>
        <w:pStyle w:val="a4"/>
        <w:numPr>
          <w:ilvl w:val="1"/>
          <w:numId w:val="16"/>
        </w:numPr>
        <w:tabs>
          <w:tab w:val="left" w:pos="1647"/>
        </w:tabs>
        <w:ind w:left="141" w:right="89" w:firstLine="923"/>
        <w:rPr>
          <w:sz w:val="24"/>
        </w:rPr>
      </w:pPr>
      <w:r>
        <w:rPr>
          <w:sz w:val="24"/>
        </w:rPr>
        <w:t>Трудовойдоговорможетбытьвлюбоевремярасторгнутпосоглашениюсторонтрудовогодоговора</w:t>
      </w:r>
      <w:proofErr w:type="gramStart"/>
      <w:r>
        <w:rPr>
          <w:sz w:val="24"/>
        </w:rPr>
        <w:t>.Р</w:t>
      </w:r>
      <w:proofErr w:type="gramEnd"/>
      <w:r>
        <w:rPr>
          <w:sz w:val="24"/>
        </w:rPr>
        <w:t>асторжениетрудовогодоговорассупругой(супругом)погибшего (умершего) ветерана боевых действий, не вступившей (не вступившим) в повторный брак, по инициативе работодателя не допускается в течение одного года с момента гибели (смерти)</w:t>
      </w:r>
    </w:p>
    <w:p w:rsidR="003038D5" w:rsidRDefault="0065039C">
      <w:pPr>
        <w:pStyle w:val="a3"/>
        <w:ind w:left="141" w:firstLine="0"/>
        <w:jc w:val="left"/>
      </w:pPr>
      <w:r>
        <w:t>ветеранабоевыхдействи</w:t>
      </w:r>
      <w:proofErr w:type="gramStart"/>
      <w:r>
        <w:t>й(</w:t>
      </w:r>
      <w:proofErr w:type="gramEnd"/>
      <w:r>
        <w:t xml:space="preserve">заисключениемувольненияпооснованиям,предусмотренным пунктами 1, 5 - 8, 10 или 11 части первой статьи 81 или пунктом 2 статьи 336 настоящего </w:t>
      </w:r>
      <w:r>
        <w:rPr>
          <w:spacing w:val="-2"/>
        </w:rPr>
        <w:t>Кодекса).</w:t>
      </w:r>
    </w:p>
    <w:p w:rsidR="003038D5" w:rsidRDefault="0065039C">
      <w:pPr>
        <w:pStyle w:val="a4"/>
        <w:numPr>
          <w:ilvl w:val="1"/>
          <w:numId w:val="16"/>
        </w:numPr>
        <w:tabs>
          <w:tab w:val="left" w:pos="1657"/>
        </w:tabs>
        <w:ind w:right="202" w:firstLine="717"/>
        <w:jc w:val="both"/>
        <w:rPr>
          <w:sz w:val="24"/>
        </w:rPr>
      </w:pPr>
      <w:r>
        <w:rPr>
          <w:sz w:val="24"/>
        </w:rPr>
        <w:t xml:space="preserve">Работник имеет право расторгнуть трудовой договор, предупредив об этом администрацию образовательной организации в письменной форме не позднее, чем за две недели, если иной срок не установлен </w:t>
      </w:r>
      <w:r>
        <w:rPr>
          <w:b/>
          <w:color w:val="008000"/>
          <w:sz w:val="24"/>
        </w:rPr>
        <w:t xml:space="preserve">Трудовым кодексом </w:t>
      </w:r>
      <w:r>
        <w:rPr>
          <w:sz w:val="24"/>
        </w:rPr>
        <w:t xml:space="preserve">Российской Федерации или иным федеральным законом. Течение указанного срока начинается на следующий день после получения руководителем образовательной организации заявления работника об </w:t>
      </w:r>
      <w:r>
        <w:rPr>
          <w:spacing w:val="-2"/>
          <w:sz w:val="24"/>
        </w:rPr>
        <w:t>увольнении.</w:t>
      </w:r>
    </w:p>
    <w:p w:rsidR="003038D5" w:rsidRDefault="0065039C">
      <w:pPr>
        <w:pStyle w:val="a4"/>
        <w:numPr>
          <w:ilvl w:val="1"/>
          <w:numId w:val="16"/>
        </w:numPr>
        <w:tabs>
          <w:tab w:val="left" w:pos="1647"/>
        </w:tabs>
        <w:spacing w:before="5" w:line="237" w:lineRule="auto"/>
        <w:ind w:right="208" w:firstLine="717"/>
        <w:jc w:val="both"/>
        <w:rPr>
          <w:sz w:val="24"/>
        </w:rPr>
      </w:pPr>
      <w:r>
        <w:rPr>
          <w:sz w:val="24"/>
        </w:rPr>
        <w:t>Прекращение трудового договора оформляется приказом руководителя образовательной организации.</w:t>
      </w:r>
    </w:p>
    <w:p w:rsidR="003038D5" w:rsidRDefault="0065039C">
      <w:pPr>
        <w:pStyle w:val="a4"/>
        <w:numPr>
          <w:ilvl w:val="1"/>
          <w:numId w:val="16"/>
        </w:numPr>
        <w:tabs>
          <w:tab w:val="left" w:pos="1657"/>
        </w:tabs>
        <w:spacing w:before="1"/>
        <w:ind w:right="201" w:firstLine="717"/>
        <w:jc w:val="both"/>
        <w:rPr>
          <w:sz w:val="24"/>
        </w:rPr>
      </w:pPr>
      <w:r>
        <w:rPr>
          <w:sz w:val="24"/>
        </w:rPr>
        <w:t>С приказом руководителя образовательной организации о прекращении трудового договора работник должен быть ознакомлен под роспись. По требованию работника руководитель обязан выдать ему надлежащим образом заверенную копию указанного приказа. Вслучае, когдаприказ о прекращении трудового договораневозможно довести до сведения работника или работник отказывается ознакомиться с ним подроспись, на приказе производится соответствующая запись.</w:t>
      </w:r>
    </w:p>
    <w:p w:rsidR="003038D5" w:rsidRDefault="0065039C">
      <w:pPr>
        <w:pStyle w:val="a4"/>
        <w:numPr>
          <w:ilvl w:val="1"/>
          <w:numId w:val="16"/>
        </w:numPr>
        <w:tabs>
          <w:tab w:val="left" w:pos="1657"/>
        </w:tabs>
        <w:spacing w:before="3"/>
        <w:ind w:right="197" w:firstLine="717"/>
        <w:jc w:val="both"/>
        <w:rPr>
          <w:sz w:val="24"/>
        </w:rPr>
      </w:pPr>
      <w:r>
        <w:rPr>
          <w:sz w:val="24"/>
        </w:rPr>
        <w:t xml:space="preserve">В день увольнения руководитель образовательной организации производит с увольняемым работником полный денежный расчет и выдает ему надлежащим образом оформленную трудовую книжку. Запись о причине увольнения в трудовую книжку вноситсявсоответствии сформулировками действующеготрудового законодательстваи со ссылкой на статью и пункт </w:t>
      </w:r>
      <w:r>
        <w:rPr>
          <w:b/>
          <w:color w:val="008000"/>
          <w:sz w:val="24"/>
        </w:rPr>
        <w:t xml:space="preserve">Трудового кодекса </w:t>
      </w:r>
      <w:r>
        <w:rPr>
          <w:sz w:val="24"/>
        </w:rPr>
        <w:t>Российской Федерации. Днем увольнения считается последний день работы.</w:t>
      </w:r>
    </w:p>
    <w:p w:rsidR="003038D5" w:rsidRDefault="0065039C">
      <w:pPr>
        <w:pStyle w:val="a4"/>
        <w:numPr>
          <w:ilvl w:val="1"/>
          <w:numId w:val="16"/>
        </w:numPr>
        <w:tabs>
          <w:tab w:val="left" w:pos="1657"/>
        </w:tabs>
        <w:ind w:right="200" w:firstLine="717"/>
        <w:jc w:val="both"/>
        <w:rPr>
          <w:sz w:val="24"/>
        </w:rPr>
      </w:pPr>
      <w:r>
        <w:rPr>
          <w:sz w:val="24"/>
        </w:rPr>
        <w:t>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руководитель образовательной организации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руководитель освобождается от ответственности за задержку выдачи трудовой книжки.</w:t>
      </w:r>
    </w:p>
    <w:p w:rsidR="003038D5" w:rsidRDefault="0065039C">
      <w:pPr>
        <w:pStyle w:val="1"/>
        <w:numPr>
          <w:ilvl w:val="0"/>
          <w:numId w:val="19"/>
        </w:numPr>
        <w:tabs>
          <w:tab w:val="left" w:pos="1574"/>
        </w:tabs>
        <w:spacing w:before="8" w:line="275" w:lineRule="exact"/>
        <w:ind w:left="1574" w:hanging="348"/>
        <w:jc w:val="both"/>
      </w:pPr>
      <w:r>
        <w:t>Основныеправаиобязанностиработниковобразовательной</w:t>
      </w:r>
      <w:r>
        <w:rPr>
          <w:spacing w:val="-2"/>
        </w:rPr>
        <w:t>организации</w:t>
      </w:r>
    </w:p>
    <w:p w:rsidR="003038D5" w:rsidRDefault="0065039C">
      <w:pPr>
        <w:pStyle w:val="a4"/>
        <w:numPr>
          <w:ilvl w:val="1"/>
          <w:numId w:val="19"/>
        </w:numPr>
        <w:tabs>
          <w:tab w:val="left" w:pos="1537"/>
        </w:tabs>
        <w:spacing w:line="271" w:lineRule="exact"/>
        <w:ind w:left="1537" w:hanging="472"/>
        <w:jc w:val="both"/>
        <w:rPr>
          <w:sz w:val="24"/>
        </w:rPr>
      </w:pPr>
      <w:r>
        <w:rPr>
          <w:sz w:val="24"/>
        </w:rPr>
        <w:t>Работникобразовательнойорганизацииимеет</w:t>
      </w:r>
      <w:r>
        <w:rPr>
          <w:spacing w:val="-2"/>
          <w:sz w:val="24"/>
        </w:rPr>
        <w:t>право:</w:t>
      </w:r>
    </w:p>
    <w:p w:rsidR="003038D5" w:rsidRDefault="0065039C">
      <w:pPr>
        <w:pStyle w:val="a4"/>
        <w:numPr>
          <w:ilvl w:val="0"/>
          <w:numId w:val="15"/>
        </w:numPr>
        <w:tabs>
          <w:tab w:val="left" w:pos="1263"/>
        </w:tabs>
        <w:spacing w:line="272" w:lineRule="exact"/>
        <w:ind w:left="1263" w:hanging="200"/>
        <w:rPr>
          <w:sz w:val="24"/>
        </w:rPr>
      </w:pPr>
      <w:r>
        <w:rPr>
          <w:sz w:val="24"/>
        </w:rPr>
        <w:t>назаключение</w:t>
      </w:r>
      <w:proofErr w:type="gramStart"/>
      <w:r>
        <w:rPr>
          <w:sz w:val="24"/>
        </w:rPr>
        <w:t>,и</w:t>
      </w:r>
      <w:proofErr w:type="gramEnd"/>
      <w:r>
        <w:rPr>
          <w:sz w:val="24"/>
        </w:rPr>
        <w:t>зменениеирасторжениетрудовогодоговоравпорядкеи</w:t>
      </w:r>
      <w:r>
        <w:rPr>
          <w:spacing w:val="-5"/>
          <w:sz w:val="24"/>
        </w:rPr>
        <w:t>на</w:t>
      </w:r>
    </w:p>
    <w:p w:rsidR="003038D5" w:rsidRDefault="003038D5">
      <w:pPr>
        <w:pStyle w:val="a4"/>
        <w:spacing w:line="272" w:lineRule="exact"/>
        <w:rPr>
          <w:sz w:val="24"/>
        </w:rPr>
        <w:sectPr w:rsidR="003038D5">
          <w:pgSz w:w="11900" w:h="16860"/>
          <w:pgMar w:top="960" w:right="566" w:bottom="0" w:left="1275" w:header="720" w:footer="720" w:gutter="0"/>
          <w:cols w:space="720"/>
        </w:sectPr>
      </w:pPr>
    </w:p>
    <w:p w:rsidR="003038D5" w:rsidRDefault="0065039C">
      <w:pPr>
        <w:pStyle w:val="a3"/>
        <w:spacing w:before="60"/>
        <w:ind w:right="207" w:firstLine="0"/>
      </w:pPr>
      <w:proofErr w:type="gramStart"/>
      <w:r>
        <w:lastRenderedPageBreak/>
        <w:t>условиях</w:t>
      </w:r>
      <w:proofErr w:type="gramEnd"/>
      <w:r>
        <w:t xml:space="preserve">, которые установлены </w:t>
      </w:r>
      <w:r>
        <w:rPr>
          <w:b/>
          <w:color w:val="008000"/>
        </w:rPr>
        <w:t xml:space="preserve">Трудовым кодексом </w:t>
      </w:r>
      <w:r>
        <w:t>Российской Федерации, иными федеральными законами;</w:t>
      </w:r>
    </w:p>
    <w:p w:rsidR="003038D5" w:rsidRDefault="0065039C">
      <w:pPr>
        <w:pStyle w:val="a4"/>
        <w:numPr>
          <w:ilvl w:val="0"/>
          <w:numId w:val="15"/>
        </w:numPr>
        <w:tabs>
          <w:tab w:val="left" w:pos="1255"/>
        </w:tabs>
        <w:spacing w:before="3"/>
        <w:ind w:right="219" w:firstLine="717"/>
        <w:rPr>
          <w:sz w:val="24"/>
        </w:rPr>
      </w:pPr>
      <w:r>
        <w:rPr>
          <w:sz w:val="24"/>
        </w:rPr>
        <w:t>на предоставление работы, обусловленной трудовым договором, отвечающей его профессиональной подготовке и квалификации;</w:t>
      </w:r>
    </w:p>
    <w:p w:rsidR="003038D5" w:rsidRDefault="0065039C">
      <w:pPr>
        <w:pStyle w:val="a4"/>
        <w:numPr>
          <w:ilvl w:val="0"/>
          <w:numId w:val="15"/>
        </w:numPr>
        <w:tabs>
          <w:tab w:val="left" w:pos="1255"/>
        </w:tabs>
        <w:ind w:right="207" w:firstLine="717"/>
        <w:rPr>
          <w:sz w:val="24"/>
        </w:rPr>
      </w:pPr>
      <w:r>
        <w:rPr>
          <w:sz w:val="24"/>
        </w:rPr>
        <w:t>на рабочее место, соответствующее государственным нормативным требованиям охраны труда;</w:t>
      </w:r>
    </w:p>
    <w:p w:rsidR="003038D5" w:rsidRDefault="0065039C">
      <w:pPr>
        <w:pStyle w:val="a4"/>
        <w:numPr>
          <w:ilvl w:val="0"/>
          <w:numId w:val="15"/>
        </w:numPr>
        <w:tabs>
          <w:tab w:val="left" w:pos="1262"/>
        </w:tabs>
        <w:ind w:right="199" w:firstLine="717"/>
        <w:rPr>
          <w:sz w:val="24"/>
        </w:rPr>
      </w:pPr>
      <w:r>
        <w:rPr>
          <w:sz w:val="24"/>
        </w:rPr>
        <w:t>на своевременную и в полном объеме оплату труда не ниже размеров, установленных Правительством РФ для соответствующих профессионально - квалифицированных групп работников;</w:t>
      </w:r>
    </w:p>
    <w:p w:rsidR="003038D5" w:rsidRDefault="0065039C">
      <w:pPr>
        <w:pStyle w:val="a4"/>
        <w:numPr>
          <w:ilvl w:val="0"/>
          <w:numId w:val="15"/>
        </w:numPr>
        <w:tabs>
          <w:tab w:val="left" w:pos="1982"/>
        </w:tabs>
        <w:ind w:left="1982" w:hanging="917"/>
        <w:rPr>
          <w:b/>
          <w:sz w:val="24"/>
        </w:rPr>
      </w:pPr>
      <w:r>
        <w:rPr>
          <w:sz w:val="24"/>
        </w:rPr>
        <w:t>наотдых</w:t>
      </w:r>
      <w:proofErr w:type="gramStart"/>
      <w:r>
        <w:rPr>
          <w:sz w:val="24"/>
        </w:rPr>
        <w:t>,г</w:t>
      </w:r>
      <w:proofErr w:type="gramEnd"/>
      <w:r>
        <w:rPr>
          <w:sz w:val="24"/>
        </w:rPr>
        <w:t>арантируемыйустановленной</w:t>
      </w:r>
      <w:r>
        <w:rPr>
          <w:b/>
          <w:color w:val="008000"/>
          <w:sz w:val="24"/>
        </w:rPr>
        <w:t>федеральным</w:t>
      </w:r>
      <w:r>
        <w:rPr>
          <w:b/>
          <w:color w:val="008000"/>
          <w:spacing w:val="-2"/>
          <w:sz w:val="24"/>
        </w:rPr>
        <w:t>законом</w:t>
      </w:r>
    </w:p>
    <w:p w:rsidR="003038D5" w:rsidRDefault="0065039C">
      <w:pPr>
        <w:pStyle w:val="a3"/>
        <w:ind w:firstLine="0"/>
        <w:jc w:val="left"/>
      </w:pPr>
      <w:r>
        <w:rPr>
          <w:spacing w:val="-2"/>
        </w:rPr>
        <w:t>максимальной</w:t>
      </w:r>
    </w:p>
    <w:p w:rsidR="003038D5" w:rsidRDefault="0065039C">
      <w:pPr>
        <w:pStyle w:val="a3"/>
        <w:ind w:firstLine="0"/>
        <w:jc w:val="left"/>
      </w:pPr>
      <w:r>
        <w:t>продолжительностьюрабочеговременииобеспечиваемыйпредоставлениемеженедельных выходных дней, праздничных нерабочих дней, оплачиваемых ежегодных отпусков;</w:t>
      </w:r>
    </w:p>
    <w:p w:rsidR="003038D5" w:rsidRDefault="0065039C">
      <w:pPr>
        <w:pStyle w:val="a4"/>
        <w:numPr>
          <w:ilvl w:val="0"/>
          <w:numId w:val="15"/>
        </w:numPr>
        <w:tabs>
          <w:tab w:val="left" w:pos="1284"/>
        </w:tabs>
        <w:spacing w:before="1"/>
        <w:ind w:right="200" w:firstLine="717"/>
        <w:rPr>
          <w:sz w:val="24"/>
        </w:rPr>
      </w:pPr>
      <w:r>
        <w:rPr>
          <w:sz w:val="24"/>
        </w:rPr>
        <w:t xml:space="preserve">на профессиональную подготовку, переподготовку и повышение своей квалификации в порядке, установленном </w:t>
      </w:r>
      <w:r>
        <w:rPr>
          <w:b/>
          <w:color w:val="008000"/>
          <w:sz w:val="24"/>
        </w:rPr>
        <w:t xml:space="preserve">Трудовым кодексом </w:t>
      </w:r>
      <w:r>
        <w:rPr>
          <w:sz w:val="24"/>
        </w:rPr>
        <w:t>Российской Федерации, иными федеральными законами;</w:t>
      </w:r>
    </w:p>
    <w:p w:rsidR="003038D5" w:rsidRDefault="0065039C">
      <w:pPr>
        <w:pStyle w:val="a4"/>
        <w:numPr>
          <w:ilvl w:val="0"/>
          <w:numId w:val="15"/>
        </w:numPr>
        <w:tabs>
          <w:tab w:val="left" w:pos="1284"/>
        </w:tabs>
        <w:ind w:right="214" w:firstLine="717"/>
        <w:rPr>
          <w:sz w:val="24"/>
        </w:rPr>
      </w:pPr>
      <w:r>
        <w:rPr>
          <w:sz w:val="24"/>
        </w:rPr>
        <w:t xml:space="preserve">на получение квалификационной категории при условии успешного прохождения </w:t>
      </w:r>
      <w:r>
        <w:rPr>
          <w:spacing w:val="-2"/>
          <w:sz w:val="24"/>
        </w:rPr>
        <w:t>аттестации;</w:t>
      </w:r>
    </w:p>
    <w:p w:rsidR="003038D5" w:rsidRDefault="0065039C">
      <w:pPr>
        <w:pStyle w:val="a4"/>
        <w:numPr>
          <w:ilvl w:val="0"/>
          <w:numId w:val="15"/>
        </w:numPr>
        <w:tabs>
          <w:tab w:val="left" w:pos="1284"/>
        </w:tabs>
        <w:spacing w:before="3"/>
        <w:ind w:right="210" w:firstLine="717"/>
        <w:rPr>
          <w:sz w:val="24"/>
        </w:rPr>
      </w:pPr>
      <w:r>
        <w:rPr>
          <w:sz w:val="24"/>
        </w:rPr>
        <w:t xml:space="preserve">на участие в управлении образовательной организацией в предусмотренных </w:t>
      </w:r>
      <w:r>
        <w:rPr>
          <w:b/>
          <w:color w:val="008000"/>
          <w:sz w:val="24"/>
        </w:rPr>
        <w:t xml:space="preserve">Трудовым кодексом </w:t>
      </w:r>
      <w:r>
        <w:rPr>
          <w:sz w:val="24"/>
        </w:rPr>
        <w:t>Российской Федерации, иными федеральными законами и коллективным договором формах;</w:t>
      </w:r>
    </w:p>
    <w:p w:rsidR="003038D5" w:rsidRDefault="0065039C">
      <w:pPr>
        <w:pStyle w:val="a4"/>
        <w:numPr>
          <w:ilvl w:val="0"/>
          <w:numId w:val="15"/>
        </w:numPr>
        <w:tabs>
          <w:tab w:val="left" w:pos="1284"/>
        </w:tabs>
        <w:ind w:right="214" w:firstLine="717"/>
        <w:rPr>
          <w:sz w:val="24"/>
        </w:rPr>
      </w:pPr>
      <w:r>
        <w:rPr>
          <w:sz w:val="24"/>
        </w:rPr>
        <w:t>на ведение коллективных переговоров и заключение коллективных договоров и соглашенийчерезсвоихпредставителей</w:t>
      </w:r>
      <w:proofErr w:type="gramStart"/>
      <w:r>
        <w:rPr>
          <w:sz w:val="24"/>
        </w:rPr>
        <w:t>,а</w:t>
      </w:r>
      <w:proofErr w:type="gramEnd"/>
      <w:r>
        <w:rPr>
          <w:sz w:val="24"/>
        </w:rPr>
        <w:t>такженаинформациюовыполнении</w:t>
      </w:r>
    </w:p>
    <w:p w:rsidR="003038D5" w:rsidRDefault="003038D5">
      <w:pPr>
        <w:pStyle w:val="a4"/>
        <w:rPr>
          <w:sz w:val="24"/>
        </w:rPr>
        <w:sectPr w:rsidR="003038D5">
          <w:pgSz w:w="11900" w:h="16860"/>
          <w:pgMar w:top="960" w:right="566" w:bottom="280" w:left="1275" w:header="720" w:footer="720" w:gutter="0"/>
          <w:cols w:space="720"/>
        </w:sectPr>
      </w:pPr>
    </w:p>
    <w:p w:rsidR="003038D5" w:rsidRDefault="0065039C">
      <w:pPr>
        <w:pStyle w:val="a3"/>
        <w:spacing w:before="77"/>
        <w:ind w:firstLine="0"/>
      </w:pPr>
      <w:r>
        <w:lastRenderedPageBreak/>
        <w:t>коллективногодоговора</w:t>
      </w:r>
      <w:proofErr w:type="gramStart"/>
      <w:r>
        <w:t>,</w:t>
      </w:r>
      <w:r>
        <w:rPr>
          <w:spacing w:val="-2"/>
        </w:rPr>
        <w:t>с</w:t>
      </w:r>
      <w:proofErr w:type="gramEnd"/>
      <w:r>
        <w:rPr>
          <w:spacing w:val="-2"/>
        </w:rPr>
        <w:t>оглашений;</w:t>
      </w:r>
    </w:p>
    <w:p w:rsidR="003038D5" w:rsidRDefault="0065039C">
      <w:pPr>
        <w:pStyle w:val="a4"/>
        <w:numPr>
          <w:ilvl w:val="0"/>
          <w:numId w:val="15"/>
        </w:numPr>
        <w:tabs>
          <w:tab w:val="left" w:pos="1284"/>
        </w:tabs>
        <w:ind w:right="210" w:firstLine="717"/>
        <w:rPr>
          <w:sz w:val="24"/>
        </w:rPr>
      </w:pPr>
      <w:r>
        <w:rPr>
          <w:sz w:val="24"/>
        </w:rPr>
        <w:t>на защиту своих трудовых прав, свобод и законных интересов всеми не запрещенными законом способами;</w:t>
      </w:r>
    </w:p>
    <w:p w:rsidR="003038D5" w:rsidRDefault="0065039C">
      <w:pPr>
        <w:pStyle w:val="a4"/>
        <w:numPr>
          <w:ilvl w:val="0"/>
          <w:numId w:val="15"/>
        </w:numPr>
        <w:tabs>
          <w:tab w:val="left" w:pos="1284"/>
        </w:tabs>
        <w:spacing w:before="5" w:line="237" w:lineRule="auto"/>
        <w:ind w:right="218" w:firstLine="717"/>
        <w:rPr>
          <w:sz w:val="24"/>
        </w:rPr>
      </w:pPr>
      <w:r>
        <w:rPr>
          <w:sz w:val="24"/>
        </w:rPr>
        <w:t>на ежемесячную денежную компенсацию для педагогических работников в целях обеспечения их книгами, издательской продукцией и педагогическими изданиями;</w:t>
      </w:r>
    </w:p>
    <w:p w:rsidR="003038D5" w:rsidRDefault="0065039C">
      <w:pPr>
        <w:pStyle w:val="a4"/>
        <w:numPr>
          <w:ilvl w:val="0"/>
          <w:numId w:val="15"/>
        </w:numPr>
        <w:tabs>
          <w:tab w:val="left" w:pos="1284"/>
        </w:tabs>
        <w:spacing w:before="1"/>
        <w:ind w:right="197" w:firstLine="717"/>
        <w:rPr>
          <w:sz w:val="24"/>
        </w:rPr>
      </w:pPr>
      <w:r>
        <w:rPr>
          <w:sz w:val="24"/>
        </w:rPr>
        <w:t xml:space="preserve">на возмещение вреда, причиненного ему в связи с исполнением им трудовых обязанностей, и компенсацию морального вреда в порядке, установленном </w:t>
      </w:r>
      <w:r>
        <w:rPr>
          <w:b/>
          <w:color w:val="008000"/>
          <w:sz w:val="24"/>
        </w:rPr>
        <w:t xml:space="preserve">Трудовым кодексом </w:t>
      </w:r>
      <w:r>
        <w:rPr>
          <w:sz w:val="24"/>
        </w:rPr>
        <w:t>Российской Федерации, иными федеральными законами;</w:t>
      </w:r>
    </w:p>
    <w:p w:rsidR="003038D5" w:rsidRDefault="0065039C">
      <w:pPr>
        <w:pStyle w:val="a4"/>
        <w:numPr>
          <w:ilvl w:val="0"/>
          <w:numId w:val="15"/>
        </w:numPr>
        <w:tabs>
          <w:tab w:val="left" w:pos="1284"/>
        </w:tabs>
        <w:ind w:right="212" w:firstLine="717"/>
        <w:rPr>
          <w:sz w:val="24"/>
        </w:rPr>
      </w:pPr>
      <w:r>
        <w:rPr>
          <w:sz w:val="24"/>
        </w:rPr>
        <w:t>на обязательное социальное страхование в случаях, предусмотренных федеральными законами.</w:t>
      </w:r>
    </w:p>
    <w:p w:rsidR="003038D5" w:rsidRDefault="0065039C">
      <w:pPr>
        <w:pStyle w:val="a4"/>
        <w:numPr>
          <w:ilvl w:val="1"/>
          <w:numId w:val="19"/>
        </w:numPr>
        <w:tabs>
          <w:tab w:val="left" w:pos="1547"/>
        </w:tabs>
        <w:ind w:left="1547" w:hanging="482"/>
        <w:jc w:val="both"/>
        <w:rPr>
          <w:sz w:val="24"/>
        </w:rPr>
      </w:pPr>
      <w:r>
        <w:rPr>
          <w:sz w:val="24"/>
        </w:rPr>
        <w:t>Работникобразовательнойорганизации</w:t>
      </w:r>
      <w:r>
        <w:rPr>
          <w:spacing w:val="-2"/>
          <w:sz w:val="24"/>
        </w:rPr>
        <w:t>обязан:</w:t>
      </w:r>
    </w:p>
    <w:p w:rsidR="003038D5" w:rsidRDefault="0065039C">
      <w:pPr>
        <w:pStyle w:val="a4"/>
        <w:numPr>
          <w:ilvl w:val="0"/>
          <w:numId w:val="14"/>
        </w:numPr>
        <w:tabs>
          <w:tab w:val="left" w:pos="1284"/>
        </w:tabs>
        <w:ind w:right="207" w:firstLine="717"/>
        <w:rPr>
          <w:sz w:val="24"/>
        </w:rPr>
      </w:pPr>
      <w:r>
        <w:rPr>
          <w:sz w:val="24"/>
        </w:rPr>
        <w:t>добросовестно и в полном объеме исполнять свои трудовые обязанности, возложенные на него трудовым договором, должностной инструкцией, иными локальными нормативными актами;</w:t>
      </w:r>
    </w:p>
    <w:p w:rsidR="003038D5" w:rsidRDefault="0065039C">
      <w:pPr>
        <w:pStyle w:val="a4"/>
        <w:numPr>
          <w:ilvl w:val="0"/>
          <w:numId w:val="14"/>
        </w:numPr>
        <w:tabs>
          <w:tab w:val="left" w:pos="1284"/>
        </w:tabs>
        <w:spacing w:before="1"/>
        <w:ind w:left="1284" w:hanging="219"/>
        <w:rPr>
          <w:sz w:val="24"/>
        </w:rPr>
      </w:pPr>
      <w:r>
        <w:rPr>
          <w:sz w:val="24"/>
        </w:rPr>
        <w:t>предъявлятьприприеменаработудокументы</w:t>
      </w:r>
      <w:proofErr w:type="gramStart"/>
      <w:r>
        <w:rPr>
          <w:sz w:val="24"/>
        </w:rPr>
        <w:t>,п</w:t>
      </w:r>
      <w:proofErr w:type="gramEnd"/>
      <w:r>
        <w:rPr>
          <w:sz w:val="24"/>
        </w:rPr>
        <w:t>редусмотренные</w:t>
      </w:r>
      <w:r>
        <w:rPr>
          <w:spacing w:val="-2"/>
          <w:sz w:val="24"/>
        </w:rPr>
        <w:t>действующим</w:t>
      </w:r>
    </w:p>
    <w:p w:rsidR="003038D5" w:rsidRDefault="0065039C">
      <w:pPr>
        <w:spacing w:before="3"/>
        <w:ind w:left="345"/>
        <w:jc w:val="both"/>
        <w:rPr>
          <w:sz w:val="24"/>
        </w:rPr>
      </w:pPr>
      <w:r>
        <w:rPr>
          <w:b/>
          <w:color w:val="008000"/>
          <w:sz w:val="24"/>
        </w:rPr>
        <w:t>законодательством</w:t>
      </w:r>
      <w:r>
        <w:rPr>
          <w:sz w:val="24"/>
        </w:rPr>
        <w:t>Российской</w:t>
      </w:r>
      <w:r>
        <w:rPr>
          <w:spacing w:val="-2"/>
          <w:sz w:val="24"/>
        </w:rPr>
        <w:t>Федерации;</w:t>
      </w:r>
    </w:p>
    <w:p w:rsidR="003038D5" w:rsidRDefault="0065039C">
      <w:pPr>
        <w:pStyle w:val="a4"/>
        <w:numPr>
          <w:ilvl w:val="0"/>
          <w:numId w:val="14"/>
        </w:numPr>
        <w:tabs>
          <w:tab w:val="left" w:pos="1284"/>
        </w:tabs>
        <w:ind w:right="210" w:firstLine="717"/>
        <w:rPr>
          <w:sz w:val="24"/>
        </w:rPr>
      </w:pPr>
      <w:r>
        <w:rPr>
          <w:sz w:val="24"/>
        </w:rPr>
        <w:t>соблюдать правила внутреннего трудового распорядка образовательной организации, в том числе режим труда и отдыха;</w:t>
      </w:r>
    </w:p>
    <w:p w:rsidR="003038D5" w:rsidRDefault="0065039C">
      <w:pPr>
        <w:pStyle w:val="a4"/>
        <w:numPr>
          <w:ilvl w:val="0"/>
          <w:numId w:val="14"/>
        </w:numPr>
        <w:tabs>
          <w:tab w:val="left" w:pos="2030"/>
        </w:tabs>
        <w:ind w:left="2030" w:hanging="965"/>
        <w:rPr>
          <w:sz w:val="24"/>
        </w:rPr>
      </w:pPr>
      <w:r>
        <w:rPr>
          <w:sz w:val="24"/>
        </w:rPr>
        <w:t>соблюдатьтрудовую</w:t>
      </w:r>
      <w:r>
        <w:rPr>
          <w:spacing w:val="-2"/>
          <w:sz w:val="24"/>
        </w:rPr>
        <w:t>дисциплину;</w:t>
      </w:r>
    </w:p>
    <w:p w:rsidR="003038D5" w:rsidRDefault="0065039C">
      <w:pPr>
        <w:pStyle w:val="a4"/>
        <w:numPr>
          <w:ilvl w:val="0"/>
          <w:numId w:val="14"/>
        </w:numPr>
        <w:tabs>
          <w:tab w:val="left" w:pos="1284"/>
        </w:tabs>
        <w:ind w:right="202" w:firstLine="717"/>
        <w:rPr>
          <w:sz w:val="24"/>
        </w:rPr>
      </w:pPr>
      <w:r>
        <w:rPr>
          <w:sz w:val="24"/>
        </w:rPr>
        <w:t>исполнятьприказы</w:t>
      </w:r>
      <w:proofErr w:type="gramStart"/>
      <w:r>
        <w:rPr>
          <w:sz w:val="24"/>
        </w:rPr>
        <w:t>,р</w:t>
      </w:r>
      <w:proofErr w:type="gramEnd"/>
      <w:r>
        <w:rPr>
          <w:sz w:val="24"/>
        </w:rPr>
        <w:t>аспоряженияи указанияруководителей,отданныевпределах их должностных полномочий, за исключением незаконных;</w:t>
      </w:r>
    </w:p>
    <w:p w:rsidR="003038D5" w:rsidRDefault="0065039C">
      <w:pPr>
        <w:pStyle w:val="a4"/>
        <w:numPr>
          <w:ilvl w:val="0"/>
          <w:numId w:val="14"/>
        </w:numPr>
        <w:tabs>
          <w:tab w:val="left" w:pos="1284"/>
        </w:tabs>
        <w:ind w:right="211" w:firstLine="717"/>
        <w:rPr>
          <w:sz w:val="24"/>
        </w:rPr>
      </w:pPr>
      <w:r>
        <w:rPr>
          <w:sz w:val="24"/>
        </w:rPr>
        <w:t xml:space="preserve">при необходимости в пределах своей квалификации по указанию администрации образовательной организации выполнять дополнительную работу, направленную на улучшение деятельности образовательной организации, повышение качества подготовки </w:t>
      </w:r>
      <w:r>
        <w:rPr>
          <w:spacing w:val="-2"/>
          <w:sz w:val="24"/>
        </w:rPr>
        <w:t>обучающихся;</w:t>
      </w:r>
    </w:p>
    <w:p w:rsidR="003038D5" w:rsidRDefault="0065039C">
      <w:pPr>
        <w:pStyle w:val="a4"/>
        <w:numPr>
          <w:ilvl w:val="0"/>
          <w:numId w:val="14"/>
        </w:numPr>
        <w:tabs>
          <w:tab w:val="left" w:pos="1284"/>
        </w:tabs>
        <w:ind w:right="211" w:firstLine="717"/>
        <w:rPr>
          <w:sz w:val="24"/>
        </w:rPr>
      </w:pPr>
      <w:r>
        <w:rPr>
          <w:sz w:val="24"/>
        </w:rPr>
        <w:t>соблюдать установленный в образовательной организации служебный регламент, нормы служебной этики и не допускать действий, которые могут привести киспользованию служебного положения в личных целях;</w:t>
      </w:r>
    </w:p>
    <w:p w:rsidR="003038D5" w:rsidRDefault="0065039C">
      <w:pPr>
        <w:pStyle w:val="a4"/>
        <w:numPr>
          <w:ilvl w:val="0"/>
          <w:numId w:val="14"/>
        </w:numPr>
        <w:tabs>
          <w:tab w:val="left" w:pos="2030"/>
        </w:tabs>
        <w:spacing w:before="5" w:line="272" w:lineRule="exact"/>
        <w:ind w:left="2030" w:hanging="965"/>
        <w:rPr>
          <w:sz w:val="24"/>
        </w:rPr>
      </w:pPr>
      <w:r>
        <w:rPr>
          <w:sz w:val="24"/>
        </w:rPr>
        <w:t>систематическиповышатьсвоюпрофессиональную</w:t>
      </w:r>
      <w:r>
        <w:rPr>
          <w:spacing w:val="-2"/>
          <w:sz w:val="24"/>
        </w:rPr>
        <w:t>квалификацию;</w:t>
      </w:r>
    </w:p>
    <w:p w:rsidR="003038D5" w:rsidRDefault="0065039C">
      <w:pPr>
        <w:pStyle w:val="a4"/>
        <w:numPr>
          <w:ilvl w:val="0"/>
          <w:numId w:val="14"/>
        </w:numPr>
        <w:tabs>
          <w:tab w:val="left" w:pos="1284"/>
        </w:tabs>
        <w:ind w:right="213" w:firstLine="717"/>
        <w:rPr>
          <w:sz w:val="24"/>
        </w:rPr>
      </w:pPr>
      <w:r>
        <w:rPr>
          <w:sz w:val="24"/>
        </w:rPr>
        <w:t>соблюдать требования по охране труда, технике безопасности, производственной санитарии, предусмотренные соответствующими правилами и инструкциями, пользоваться выданной спецодеждой;</w:t>
      </w:r>
    </w:p>
    <w:p w:rsidR="003038D5" w:rsidRDefault="0065039C">
      <w:pPr>
        <w:pStyle w:val="a4"/>
        <w:numPr>
          <w:ilvl w:val="0"/>
          <w:numId w:val="14"/>
        </w:numPr>
        <w:tabs>
          <w:tab w:val="left" w:pos="1284"/>
        </w:tabs>
        <w:ind w:right="204" w:firstLine="717"/>
        <w:rPr>
          <w:sz w:val="24"/>
        </w:rPr>
      </w:pPr>
      <w:r>
        <w:rPr>
          <w:sz w:val="24"/>
        </w:rPr>
        <w:t>беречь государственную собственность - оборудование, аппараты, технику и т. п., строго соблюдать порядок их хранения и эксплуатации;</w:t>
      </w:r>
    </w:p>
    <w:p w:rsidR="003038D5" w:rsidRDefault="0065039C">
      <w:pPr>
        <w:pStyle w:val="a4"/>
        <w:numPr>
          <w:ilvl w:val="0"/>
          <w:numId w:val="14"/>
        </w:numPr>
        <w:tabs>
          <w:tab w:val="left" w:pos="1284"/>
        </w:tabs>
        <w:ind w:right="503" w:firstLine="717"/>
        <w:jc w:val="left"/>
        <w:rPr>
          <w:sz w:val="24"/>
        </w:rPr>
      </w:pPr>
      <w:r>
        <w:rPr>
          <w:sz w:val="24"/>
        </w:rPr>
        <w:t>содержатьвпорядкеичистотесвоерабочееместо</w:t>
      </w:r>
      <w:proofErr w:type="gramStart"/>
      <w:r>
        <w:rPr>
          <w:sz w:val="24"/>
        </w:rPr>
        <w:t>,к</w:t>
      </w:r>
      <w:proofErr w:type="gramEnd"/>
      <w:r>
        <w:rPr>
          <w:sz w:val="24"/>
        </w:rPr>
        <w:t>абинет,передаватьсвое рабочее место, инвентарь и оборудование в исправном состоянии;</w:t>
      </w:r>
    </w:p>
    <w:p w:rsidR="003038D5" w:rsidRDefault="0065039C">
      <w:pPr>
        <w:pStyle w:val="a4"/>
        <w:numPr>
          <w:ilvl w:val="0"/>
          <w:numId w:val="14"/>
        </w:numPr>
        <w:tabs>
          <w:tab w:val="left" w:pos="1284"/>
          <w:tab w:val="left" w:pos="2724"/>
          <w:tab w:val="left" w:pos="4289"/>
          <w:tab w:val="left" w:pos="5314"/>
          <w:tab w:val="left" w:pos="7006"/>
          <w:tab w:val="left" w:pos="8197"/>
          <w:tab w:val="left" w:pos="8528"/>
        </w:tabs>
        <w:ind w:right="231" w:firstLine="717"/>
        <w:jc w:val="left"/>
        <w:rPr>
          <w:sz w:val="24"/>
        </w:rPr>
      </w:pPr>
      <w:r>
        <w:rPr>
          <w:spacing w:val="-2"/>
          <w:sz w:val="24"/>
        </w:rPr>
        <w:t>эффективно</w:t>
      </w:r>
      <w:r>
        <w:rPr>
          <w:sz w:val="24"/>
        </w:rPr>
        <w:tab/>
      </w:r>
      <w:r>
        <w:rPr>
          <w:spacing w:val="-2"/>
          <w:sz w:val="24"/>
        </w:rPr>
        <w:t>использовать</w:t>
      </w:r>
      <w:r>
        <w:rPr>
          <w:sz w:val="24"/>
        </w:rPr>
        <w:tab/>
      </w:r>
      <w:r>
        <w:rPr>
          <w:spacing w:val="-2"/>
          <w:sz w:val="24"/>
        </w:rPr>
        <w:t>учебное</w:t>
      </w:r>
      <w:r>
        <w:rPr>
          <w:sz w:val="24"/>
        </w:rPr>
        <w:tab/>
      </w:r>
      <w:r>
        <w:rPr>
          <w:spacing w:val="-2"/>
          <w:sz w:val="24"/>
        </w:rPr>
        <w:t>оборудование,</w:t>
      </w:r>
      <w:r>
        <w:rPr>
          <w:sz w:val="24"/>
        </w:rPr>
        <w:tab/>
      </w:r>
      <w:r>
        <w:rPr>
          <w:spacing w:val="-2"/>
          <w:sz w:val="24"/>
        </w:rPr>
        <w:t>экономно</w:t>
      </w:r>
      <w:r>
        <w:rPr>
          <w:sz w:val="24"/>
        </w:rPr>
        <w:tab/>
      </w:r>
      <w:r>
        <w:rPr>
          <w:spacing w:val="-10"/>
          <w:sz w:val="24"/>
        </w:rPr>
        <w:t>и</w:t>
      </w:r>
      <w:r>
        <w:rPr>
          <w:sz w:val="24"/>
        </w:rPr>
        <w:tab/>
      </w:r>
      <w:r>
        <w:rPr>
          <w:spacing w:val="-4"/>
          <w:sz w:val="24"/>
        </w:rPr>
        <w:t xml:space="preserve">рационально </w:t>
      </w:r>
      <w:r>
        <w:rPr>
          <w:sz w:val="24"/>
        </w:rPr>
        <w:t>электроэнергию и другие материальные ресурсы;</w:t>
      </w:r>
    </w:p>
    <w:p w:rsidR="003038D5" w:rsidRDefault="0065039C">
      <w:pPr>
        <w:pStyle w:val="a4"/>
        <w:numPr>
          <w:ilvl w:val="0"/>
          <w:numId w:val="14"/>
        </w:numPr>
        <w:tabs>
          <w:tab w:val="left" w:pos="2030"/>
          <w:tab w:val="left" w:pos="3360"/>
          <w:tab w:val="left" w:pos="4121"/>
          <w:tab w:val="left" w:pos="4459"/>
          <w:tab w:val="left" w:pos="6173"/>
          <w:tab w:val="left" w:pos="7623"/>
          <w:tab w:val="left" w:pos="8598"/>
          <w:tab w:val="left" w:pos="8953"/>
        </w:tabs>
        <w:ind w:right="222" w:firstLine="717"/>
        <w:jc w:val="left"/>
        <w:rPr>
          <w:sz w:val="24"/>
        </w:rPr>
      </w:pPr>
      <w:r>
        <w:rPr>
          <w:spacing w:val="-2"/>
          <w:sz w:val="24"/>
        </w:rPr>
        <w:t>принимать</w:t>
      </w:r>
      <w:r>
        <w:rPr>
          <w:sz w:val="24"/>
        </w:rPr>
        <w:tab/>
      </w:r>
      <w:r>
        <w:rPr>
          <w:spacing w:val="-4"/>
          <w:sz w:val="24"/>
        </w:rPr>
        <w:t>меры</w:t>
      </w:r>
      <w:r>
        <w:rPr>
          <w:sz w:val="24"/>
        </w:rPr>
        <w:tab/>
      </w:r>
      <w:r>
        <w:rPr>
          <w:spacing w:val="-10"/>
          <w:sz w:val="24"/>
        </w:rPr>
        <w:t>к</w:t>
      </w:r>
      <w:r>
        <w:rPr>
          <w:sz w:val="24"/>
        </w:rPr>
        <w:tab/>
      </w:r>
      <w:r>
        <w:rPr>
          <w:spacing w:val="-2"/>
          <w:sz w:val="24"/>
        </w:rPr>
        <w:t>немедленному</w:t>
      </w:r>
      <w:r>
        <w:rPr>
          <w:sz w:val="24"/>
        </w:rPr>
        <w:tab/>
      </w:r>
      <w:r>
        <w:rPr>
          <w:spacing w:val="-2"/>
          <w:sz w:val="24"/>
        </w:rPr>
        <w:t>устранению</w:t>
      </w:r>
      <w:r>
        <w:rPr>
          <w:sz w:val="24"/>
        </w:rPr>
        <w:tab/>
      </w:r>
      <w:r>
        <w:rPr>
          <w:spacing w:val="-2"/>
          <w:sz w:val="24"/>
        </w:rPr>
        <w:t>причин</w:t>
      </w:r>
      <w:r>
        <w:rPr>
          <w:sz w:val="24"/>
        </w:rPr>
        <w:tab/>
      </w:r>
      <w:r>
        <w:rPr>
          <w:spacing w:val="-10"/>
          <w:sz w:val="24"/>
        </w:rPr>
        <w:t>и</w:t>
      </w:r>
      <w:r>
        <w:rPr>
          <w:sz w:val="24"/>
        </w:rPr>
        <w:tab/>
      </w:r>
      <w:r>
        <w:rPr>
          <w:spacing w:val="-4"/>
          <w:sz w:val="24"/>
        </w:rPr>
        <w:t xml:space="preserve">условий, </w:t>
      </w:r>
      <w:r>
        <w:rPr>
          <w:spacing w:val="-2"/>
          <w:sz w:val="24"/>
        </w:rPr>
        <w:t>препятствующих</w:t>
      </w:r>
    </w:p>
    <w:p w:rsidR="003038D5" w:rsidRDefault="0065039C">
      <w:pPr>
        <w:pStyle w:val="a3"/>
        <w:ind w:firstLine="0"/>
        <w:jc w:val="left"/>
      </w:pPr>
      <w:r>
        <w:t>илизатрудняющихнормальноевыполнениеработ</w:t>
      </w:r>
      <w:proofErr w:type="gramStart"/>
      <w:r>
        <w:t>ы(</w:t>
      </w:r>
      <w:proofErr w:type="gramEnd"/>
      <w:r>
        <w:t>аварии,стихийноебедствие),инемедленно сообщать руководителю о случившемся;</w:t>
      </w:r>
    </w:p>
    <w:p w:rsidR="003038D5" w:rsidRDefault="0065039C">
      <w:pPr>
        <w:pStyle w:val="a4"/>
        <w:numPr>
          <w:ilvl w:val="0"/>
          <w:numId w:val="14"/>
        </w:numPr>
        <w:tabs>
          <w:tab w:val="left" w:pos="1317"/>
        </w:tabs>
        <w:spacing w:before="2" w:line="237" w:lineRule="auto"/>
        <w:ind w:right="210" w:firstLine="736"/>
        <w:rPr>
          <w:sz w:val="24"/>
        </w:rPr>
      </w:pPr>
      <w:r>
        <w:rPr>
          <w:sz w:val="24"/>
        </w:rPr>
        <w:t>осуществлять меры, направленные на создание условий для сохранения, укрепления и восстановления здоровья участников образовательного процесса;</w:t>
      </w:r>
    </w:p>
    <w:p w:rsidR="003038D5" w:rsidRDefault="0065039C">
      <w:pPr>
        <w:pStyle w:val="a4"/>
        <w:numPr>
          <w:ilvl w:val="0"/>
          <w:numId w:val="14"/>
        </w:numPr>
        <w:tabs>
          <w:tab w:val="left" w:pos="2039"/>
        </w:tabs>
        <w:spacing w:before="1"/>
        <w:ind w:left="2039" w:hanging="957"/>
        <w:rPr>
          <w:sz w:val="24"/>
        </w:rPr>
      </w:pPr>
      <w:r>
        <w:rPr>
          <w:sz w:val="24"/>
        </w:rPr>
        <w:t>грамотноисвоевременновестинеобходимую</w:t>
      </w:r>
      <w:r>
        <w:rPr>
          <w:spacing w:val="-2"/>
          <w:sz w:val="24"/>
        </w:rPr>
        <w:t>документацию;</w:t>
      </w:r>
    </w:p>
    <w:p w:rsidR="003038D5" w:rsidRDefault="0065039C">
      <w:pPr>
        <w:pStyle w:val="a4"/>
        <w:numPr>
          <w:ilvl w:val="0"/>
          <w:numId w:val="14"/>
        </w:numPr>
        <w:tabs>
          <w:tab w:val="left" w:pos="1317"/>
        </w:tabs>
        <w:ind w:right="209" w:firstLine="736"/>
        <w:rPr>
          <w:sz w:val="24"/>
        </w:rPr>
      </w:pPr>
      <w:r>
        <w:rPr>
          <w:sz w:val="24"/>
        </w:rPr>
        <w:t xml:space="preserve">информировать руководителя образовательной организации о причинах невыхода на работу и иных обстоятельствах, препятствующих </w:t>
      </w:r>
      <w:proofErr w:type="gramStart"/>
      <w:r>
        <w:rPr>
          <w:sz w:val="24"/>
        </w:rPr>
        <w:t>надлежащему</w:t>
      </w:r>
      <w:proofErr w:type="gramEnd"/>
      <w:r>
        <w:rPr>
          <w:sz w:val="24"/>
        </w:rPr>
        <w:t xml:space="preserve"> выполнениюработником своих трудовых обязанностей;</w:t>
      </w:r>
    </w:p>
    <w:p w:rsidR="003038D5" w:rsidRDefault="0065039C">
      <w:pPr>
        <w:pStyle w:val="a4"/>
        <w:numPr>
          <w:ilvl w:val="0"/>
          <w:numId w:val="14"/>
        </w:numPr>
        <w:tabs>
          <w:tab w:val="left" w:pos="1317"/>
        </w:tabs>
        <w:ind w:right="201" w:firstLine="736"/>
        <w:rPr>
          <w:sz w:val="24"/>
        </w:rPr>
      </w:pPr>
      <w:r>
        <w:rPr>
          <w:sz w:val="24"/>
        </w:rPr>
        <w:t xml:space="preserve">представлять директору образовательной организации информацию об изменении фамилии, семейного положения, места жительства, смене паспорта, иного документа, удостоверяющего личность, утере страхового свидетельства обязательного пенсионного </w:t>
      </w:r>
      <w:r>
        <w:rPr>
          <w:spacing w:val="-2"/>
          <w:sz w:val="24"/>
        </w:rPr>
        <w:t>страхования.</w:t>
      </w:r>
    </w:p>
    <w:p w:rsidR="003038D5" w:rsidRDefault="0065039C">
      <w:pPr>
        <w:pStyle w:val="a4"/>
        <w:numPr>
          <w:ilvl w:val="1"/>
          <w:numId w:val="19"/>
        </w:numPr>
        <w:tabs>
          <w:tab w:val="left" w:pos="1583"/>
        </w:tabs>
        <w:ind w:left="1583" w:hanging="501"/>
        <w:jc w:val="both"/>
        <w:rPr>
          <w:sz w:val="24"/>
        </w:rPr>
      </w:pPr>
      <w:r>
        <w:rPr>
          <w:sz w:val="24"/>
        </w:rPr>
        <w:t>Педагогическиеработникиобразовательнойорганизации</w:t>
      </w:r>
      <w:r>
        <w:rPr>
          <w:spacing w:val="-2"/>
          <w:sz w:val="24"/>
        </w:rPr>
        <w:t>обязаны:</w:t>
      </w:r>
    </w:p>
    <w:p w:rsidR="003038D5" w:rsidRDefault="003038D5">
      <w:pPr>
        <w:pStyle w:val="a4"/>
        <w:rPr>
          <w:sz w:val="24"/>
        </w:rPr>
        <w:sectPr w:rsidR="003038D5">
          <w:pgSz w:w="11900" w:h="16860"/>
          <w:pgMar w:top="1020" w:right="566" w:bottom="280" w:left="1275" w:header="720" w:footer="720" w:gutter="0"/>
          <w:cols w:space="720"/>
        </w:sectPr>
      </w:pPr>
    </w:p>
    <w:p w:rsidR="003038D5" w:rsidRDefault="0065039C">
      <w:pPr>
        <w:pStyle w:val="a4"/>
        <w:numPr>
          <w:ilvl w:val="0"/>
          <w:numId w:val="13"/>
        </w:numPr>
        <w:tabs>
          <w:tab w:val="left" w:pos="1317"/>
        </w:tabs>
        <w:spacing w:before="77"/>
        <w:ind w:right="205" w:firstLine="736"/>
        <w:rPr>
          <w:sz w:val="24"/>
        </w:rPr>
      </w:pPr>
      <w:r>
        <w:rPr>
          <w:sz w:val="24"/>
        </w:rPr>
        <w:lastRenderedPageBreak/>
        <w:t xml:space="preserve">вести на высоком профессиональном уровне учебно </w:t>
      </w:r>
      <w:proofErr w:type="gramStart"/>
      <w:r>
        <w:rPr>
          <w:sz w:val="24"/>
        </w:rPr>
        <w:t>-в</w:t>
      </w:r>
      <w:proofErr w:type="gramEnd"/>
      <w:r>
        <w:rPr>
          <w:sz w:val="24"/>
        </w:rPr>
        <w:t>оспитательную и методическую работу, обеспечивать выполнение учебных планов и программ;</w:t>
      </w:r>
    </w:p>
    <w:p w:rsidR="003038D5" w:rsidRDefault="0065039C">
      <w:pPr>
        <w:pStyle w:val="a4"/>
        <w:numPr>
          <w:ilvl w:val="0"/>
          <w:numId w:val="13"/>
        </w:numPr>
        <w:tabs>
          <w:tab w:val="left" w:pos="1317"/>
        </w:tabs>
        <w:spacing w:before="5" w:line="237" w:lineRule="auto"/>
        <w:ind w:right="214" w:firstLine="736"/>
        <w:rPr>
          <w:sz w:val="24"/>
        </w:rPr>
      </w:pPr>
      <w:r>
        <w:rPr>
          <w:sz w:val="24"/>
        </w:rPr>
        <w:t>вести учет успеваемости обучающихся, организовывать и контролировать их самостоятельную работу;</w:t>
      </w:r>
    </w:p>
    <w:p w:rsidR="003038D5" w:rsidRDefault="0065039C">
      <w:pPr>
        <w:pStyle w:val="a4"/>
        <w:numPr>
          <w:ilvl w:val="0"/>
          <w:numId w:val="13"/>
        </w:numPr>
        <w:tabs>
          <w:tab w:val="left" w:pos="1317"/>
        </w:tabs>
        <w:spacing w:before="1"/>
        <w:ind w:right="219" w:firstLine="736"/>
        <w:rPr>
          <w:sz w:val="24"/>
        </w:rPr>
      </w:pPr>
      <w:r>
        <w:rPr>
          <w:sz w:val="24"/>
        </w:rPr>
        <w:t xml:space="preserve">осуществлять воспитание </w:t>
      </w:r>
      <w:proofErr w:type="gramStart"/>
      <w:r>
        <w:rPr>
          <w:sz w:val="24"/>
        </w:rPr>
        <w:t>обучающихся</w:t>
      </w:r>
      <w:proofErr w:type="gramEnd"/>
      <w:r>
        <w:rPr>
          <w:sz w:val="24"/>
        </w:rPr>
        <w:t>, вести аудиторную и внеаудиторную воспитательную работу, направленную на формирование гармонично развитой личности;</w:t>
      </w:r>
    </w:p>
    <w:p w:rsidR="003038D5" w:rsidRDefault="0065039C">
      <w:pPr>
        <w:pStyle w:val="a4"/>
        <w:numPr>
          <w:ilvl w:val="0"/>
          <w:numId w:val="13"/>
        </w:numPr>
        <w:tabs>
          <w:tab w:val="left" w:pos="1317"/>
        </w:tabs>
        <w:ind w:right="199" w:firstLine="736"/>
        <w:rPr>
          <w:sz w:val="24"/>
        </w:rPr>
      </w:pPr>
      <w:r>
        <w:rPr>
          <w:sz w:val="24"/>
        </w:rPr>
        <w:t>составлять учебно-программнуюдокументаци</w:t>
      </w:r>
      <w:proofErr w:type="gramStart"/>
      <w:r>
        <w:rPr>
          <w:sz w:val="24"/>
        </w:rPr>
        <w:t>ю(</w:t>
      </w:r>
      <w:proofErr w:type="gramEnd"/>
      <w:r>
        <w:rPr>
          <w:sz w:val="24"/>
        </w:rPr>
        <w:t>рабочиепрограммы,календарно- тематические планы, учебно-методические карты занятий);</w:t>
      </w:r>
    </w:p>
    <w:p w:rsidR="003038D5" w:rsidRDefault="0065039C">
      <w:pPr>
        <w:pStyle w:val="a4"/>
        <w:numPr>
          <w:ilvl w:val="0"/>
          <w:numId w:val="13"/>
        </w:numPr>
        <w:tabs>
          <w:tab w:val="left" w:pos="1317"/>
        </w:tabs>
        <w:ind w:right="215" w:firstLine="736"/>
        <w:rPr>
          <w:sz w:val="24"/>
        </w:rPr>
      </w:pPr>
      <w:r>
        <w:rPr>
          <w:sz w:val="24"/>
        </w:rPr>
        <w:t>систематически повышать свой общекультурный уровень, педагогическое мастерство и деловую квалификацию, изучать новейшие достижения отечественной и зарубежной науки в области преподаваемой дисциплины;</w:t>
      </w:r>
    </w:p>
    <w:p w:rsidR="003038D5" w:rsidRDefault="0065039C">
      <w:pPr>
        <w:pStyle w:val="a4"/>
        <w:numPr>
          <w:ilvl w:val="0"/>
          <w:numId w:val="13"/>
        </w:numPr>
        <w:tabs>
          <w:tab w:val="left" w:pos="1317"/>
        </w:tabs>
        <w:ind w:right="202" w:firstLine="736"/>
        <w:rPr>
          <w:sz w:val="24"/>
        </w:rPr>
      </w:pPr>
      <w:r>
        <w:rPr>
          <w:sz w:val="24"/>
        </w:rPr>
        <w:t xml:space="preserve">осуществлять организационное и методическое руководство </w:t>
      </w:r>
      <w:proofErr w:type="gramStart"/>
      <w:r>
        <w:rPr>
          <w:sz w:val="24"/>
        </w:rPr>
        <w:t>учебно - исследовательской</w:t>
      </w:r>
      <w:proofErr w:type="gramEnd"/>
      <w:r>
        <w:rPr>
          <w:sz w:val="24"/>
        </w:rPr>
        <w:t xml:space="preserve"> работой обучающихся;</w:t>
      </w:r>
    </w:p>
    <w:p w:rsidR="003038D5" w:rsidRDefault="0065039C">
      <w:pPr>
        <w:pStyle w:val="a4"/>
        <w:numPr>
          <w:ilvl w:val="0"/>
          <w:numId w:val="13"/>
        </w:numPr>
        <w:tabs>
          <w:tab w:val="left" w:pos="2039"/>
        </w:tabs>
        <w:ind w:right="213" w:firstLine="736"/>
        <w:rPr>
          <w:sz w:val="24"/>
        </w:rPr>
      </w:pPr>
      <w:r>
        <w:rPr>
          <w:sz w:val="24"/>
        </w:rPr>
        <w:t xml:space="preserve">обмениваться опытом работы с педагогами других образовательных </w:t>
      </w:r>
      <w:r>
        <w:rPr>
          <w:spacing w:val="-2"/>
          <w:sz w:val="24"/>
        </w:rPr>
        <w:t>организаций;</w:t>
      </w:r>
    </w:p>
    <w:p w:rsidR="003038D5" w:rsidRDefault="0065039C">
      <w:pPr>
        <w:pStyle w:val="a4"/>
        <w:numPr>
          <w:ilvl w:val="0"/>
          <w:numId w:val="13"/>
        </w:numPr>
        <w:tabs>
          <w:tab w:val="left" w:pos="1317"/>
        </w:tabs>
        <w:spacing w:before="4"/>
        <w:ind w:right="214" w:firstLine="736"/>
        <w:rPr>
          <w:sz w:val="24"/>
        </w:rPr>
      </w:pPr>
      <w:r>
        <w:rPr>
          <w:sz w:val="24"/>
        </w:rPr>
        <w:t xml:space="preserve">выявлять причины неуспеваемости </w:t>
      </w:r>
      <w:proofErr w:type="gramStart"/>
      <w:r>
        <w:rPr>
          <w:sz w:val="24"/>
        </w:rPr>
        <w:t>обучающихся</w:t>
      </w:r>
      <w:proofErr w:type="gramEnd"/>
      <w:r>
        <w:rPr>
          <w:sz w:val="24"/>
        </w:rPr>
        <w:t>, оказывать им действенную помощь в освоении учебного материала;</w:t>
      </w:r>
    </w:p>
    <w:p w:rsidR="003038D5" w:rsidRDefault="0065039C">
      <w:pPr>
        <w:pStyle w:val="a4"/>
        <w:numPr>
          <w:ilvl w:val="0"/>
          <w:numId w:val="13"/>
        </w:numPr>
        <w:tabs>
          <w:tab w:val="left" w:pos="2039"/>
        </w:tabs>
        <w:ind w:right="211" w:firstLine="736"/>
        <w:rPr>
          <w:sz w:val="24"/>
        </w:rPr>
      </w:pPr>
      <w:r>
        <w:rPr>
          <w:sz w:val="24"/>
        </w:rPr>
        <w:t xml:space="preserve">осуществлять меры, направленные на сохранение контингента </w:t>
      </w:r>
      <w:proofErr w:type="gramStart"/>
      <w:r>
        <w:rPr>
          <w:spacing w:val="-2"/>
          <w:sz w:val="24"/>
        </w:rPr>
        <w:t>обучающихся</w:t>
      </w:r>
      <w:proofErr w:type="gramEnd"/>
      <w:r>
        <w:rPr>
          <w:spacing w:val="-2"/>
          <w:sz w:val="24"/>
        </w:rPr>
        <w:t>.</w:t>
      </w:r>
    </w:p>
    <w:p w:rsidR="003038D5" w:rsidRDefault="0065039C">
      <w:pPr>
        <w:pStyle w:val="a4"/>
        <w:numPr>
          <w:ilvl w:val="1"/>
          <w:numId w:val="19"/>
        </w:numPr>
        <w:tabs>
          <w:tab w:val="left" w:pos="1647"/>
        </w:tabs>
        <w:ind w:left="345" w:right="199" w:firstLine="736"/>
        <w:jc w:val="both"/>
        <w:rPr>
          <w:sz w:val="24"/>
        </w:rPr>
      </w:pPr>
      <w:r>
        <w:rPr>
          <w:sz w:val="24"/>
        </w:rPr>
        <w:t xml:space="preserve">Круг обязанностей, которые выполняет каждый работник по своей специальности, квалификации или должности, определяется должностными инструкциямии положениями, составленными в соответствии с </w:t>
      </w:r>
      <w:r>
        <w:rPr>
          <w:b/>
          <w:color w:val="008000"/>
          <w:sz w:val="24"/>
        </w:rPr>
        <w:t xml:space="preserve">квалификационным справочником </w:t>
      </w:r>
      <w:r>
        <w:rPr>
          <w:sz w:val="24"/>
        </w:rPr>
        <w:t xml:space="preserve">должностей служащих и </w:t>
      </w:r>
      <w:r>
        <w:rPr>
          <w:b/>
          <w:color w:val="008000"/>
          <w:sz w:val="24"/>
        </w:rPr>
        <w:t xml:space="preserve">тарифно-квалификационными справочниками </w:t>
      </w:r>
      <w:r>
        <w:rPr>
          <w:sz w:val="24"/>
        </w:rPr>
        <w:t>работ и профессий и утвержденными руководителем образовательной организации.</w:t>
      </w:r>
    </w:p>
    <w:p w:rsidR="003038D5" w:rsidRDefault="0065039C">
      <w:pPr>
        <w:pStyle w:val="1"/>
        <w:numPr>
          <w:ilvl w:val="0"/>
          <w:numId w:val="19"/>
        </w:numPr>
        <w:tabs>
          <w:tab w:val="left" w:pos="1480"/>
        </w:tabs>
        <w:spacing w:before="9" w:line="274" w:lineRule="exact"/>
        <w:ind w:left="1480" w:hanging="396"/>
        <w:jc w:val="both"/>
      </w:pPr>
      <w:r>
        <w:t>Основныеправаиобязанностируководителяобразовательной</w:t>
      </w:r>
      <w:r>
        <w:rPr>
          <w:spacing w:val="-2"/>
        </w:rPr>
        <w:t>организации</w:t>
      </w:r>
    </w:p>
    <w:p w:rsidR="003038D5" w:rsidRDefault="0065039C">
      <w:pPr>
        <w:pStyle w:val="a4"/>
        <w:numPr>
          <w:ilvl w:val="1"/>
          <w:numId w:val="19"/>
        </w:numPr>
        <w:tabs>
          <w:tab w:val="left" w:pos="1588"/>
        </w:tabs>
        <w:spacing w:line="270" w:lineRule="exact"/>
        <w:ind w:left="1588" w:hanging="506"/>
        <w:jc w:val="both"/>
        <w:rPr>
          <w:sz w:val="24"/>
        </w:rPr>
      </w:pPr>
      <w:r>
        <w:rPr>
          <w:sz w:val="24"/>
        </w:rPr>
        <w:t>Руководительобразовательнойорганизацииимеет</w:t>
      </w:r>
      <w:r>
        <w:rPr>
          <w:spacing w:val="-2"/>
          <w:sz w:val="24"/>
        </w:rPr>
        <w:t>право:</w:t>
      </w:r>
    </w:p>
    <w:p w:rsidR="003038D5" w:rsidRDefault="0065039C">
      <w:pPr>
        <w:pStyle w:val="a4"/>
        <w:numPr>
          <w:ilvl w:val="0"/>
          <w:numId w:val="12"/>
        </w:numPr>
        <w:tabs>
          <w:tab w:val="left" w:pos="1317"/>
        </w:tabs>
        <w:ind w:right="209" w:firstLine="736"/>
        <w:rPr>
          <w:sz w:val="24"/>
        </w:rPr>
      </w:pPr>
      <w:r>
        <w:rPr>
          <w:sz w:val="24"/>
        </w:rPr>
        <w:t>управлять образовательной организацией, персоналом в пределах полномочий, установленных Уставом образовательной организации;</w:t>
      </w:r>
    </w:p>
    <w:p w:rsidR="003038D5" w:rsidRDefault="0065039C">
      <w:pPr>
        <w:pStyle w:val="a4"/>
        <w:numPr>
          <w:ilvl w:val="0"/>
          <w:numId w:val="12"/>
        </w:numPr>
        <w:tabs>
          <w:tab w:val="left" w:pos="1317"/>
        </w:tabs>
        <w:ind w:right="207" w:firstLine="736"/>
        <w:rPr>
          <w:sz w:val="24"/>
        </w:rPr>
      </w:pPr>
      <w:r>
        <w:rPr>
          <w:sz w:val="24"/>
        </w:rPr>
        <w:t xml:space="preserve">заключать, изменять и расторгать трудовые договоры с работниками в порядке и на условиях, которые установлены </w:t>
      </w:r>
      <w:r>
        <w:rPr>
          <w:b/>
          <w:color w:val="008000"/>
          <w:sz w:val="24"/>
        </w:rPr>
        <w:t xml:space="preserve">Трудовым кодексом </w:t>
      </w:r>
      <w:r>
        <w:rPr>
          <w:sz w:val="24"/>
        </w:rPr>
        <w:t>Российской Федерации, иными федеральными законами;</w:t>
      </w:r>
    </w:p>
    <w:p w:rsidR="003038D5" w:rsidRDefault="0065039C">
      <w:pPr>
        <w:pStyle w:val="a4"/>
        <w:numPr>
          <w:ilvl w:val="0"/>
          <w:numId w:val="12"/>
        </w:numPr>
        <w:tabs>
          <w:tab w:val="left" w:pos="2039"/>
        </w:tabs>
        <w:ind w:left="2039" w:hanging="957"/>
        <w:rPr>
          <w:sz w:val="24"/>
        </w:rPr>
      </w:pPr>
      <w:r>
        <w:rPr>
          <w:sz w:val="24"/>
        </w:rPr>
        <w:t>вестиколлективныепереговорыизаключатьколлективные</w:t>
      </w:r>
      <w:r>
        <w:rPr>
          <w:spacing w:val="-2"/>
          <w:sz w:val="24"/>
        </w:rPr>
        <w:t>договоры;</w:t>
      </w:r>
    </w:p>
    <w:p w:rsidR="003038D5" w:rsidRDefault="0065039C">
      <w:pPr>
        <w:pStyle w:val="a4"/>
        <w:numPr>
          <w:ilvl w:val="0"/>
          <w:numId w:val="12"/>
        </w:numPr>
        <w:tabs>
          <w:tab w:val="left" w:pos="2039"/>
        </w:tabs>
        <w:ind w:left="2039" w:hanging="957"/>
        <w:rPr>
          <w:sz w:val="24"/>
        </w:rPr>
      </w:pPr>
      <w:r>
        <w:rPr>
          <w:sz w:val="24"/>
        </w:rPr>
        <w:t>заключатьдругиевнешние</w:t>
      </w:r>
      <w:r>
        <w:rPr>
          <w:spacing w:val="-2"/>
          <w:sz w:val="24"/>
        </w:rPr>
        <w:t>договоры;</w:t>
      </w:r>
    </w:p>
    <w:p w:rsidR="003038D5" w:rsidRDefault="0065039C">
      <w:pPr>
        <w:pStyle w:val="a4"/>
        <w:numPr>
          <w:ilvl w:val="0"/>
          <w:numId w:val="12"/>
        </w:numPr>
        <w:tabs>
          <w:tab w:val="left" w:pos="2039"/>
        </w:tabs>
        <w:ind w:left="2039" w:hanging="957"/>
        <w:rPr>
          <w:sz w:val="24"/>
        </w:rPr>
      </w:pPr>
      <w:r>
        <w:rPr>
          <w:sz w:val="24"/>
        </w:rPr>
        <w:t>поощрятьработниковзадобросовестныйэффективный</w:t>
      </w:r>
      <w:r>
        <w:rPr>
          <w:spacing w:val="-2"/>
          <w:sz w:val="24"/>
        </w:rPr>
        <w:t>труд;</w:t>
      </w:r>
    </w:p>
    <w:p w:rsidR="003038D5" w:rsidRDefault="0065039C">
      <w:pPr>
        <w:pStyle w:val="a4"/>
        <w:numPr>
          <w:ilvl w:val="0"/>
          <w:numId w:val="12"/>
        </w:numPr>
        <w:tabs>
          <w:tab w:val="left" w:pos="1317"/>
        </w:tabs>
        <w:ind w:right="209" w:firstLine="736"/>
        <w:rPr>
          <w:sz w:val="24"/>
        </w:rPr>
      </w:pPr>
      <w:r>
        <w:rPr>
          <w:sz w:val="24"/>
        </w:rPr>
        <w:t xml:space="preserve">привлекать к дисциплинарной ответственности работников образовательной </w:t>
      </w:r>
      <w:r>
        <w:rPr>
          <w:spacing w:val="-2"/>
          <w:sz w:val="24"/>
        </w:rPr>
        <w:t>организации;</w:t>
      </w:r>
    </w:p>
    <w:p w:rsidR="003038D5" w:rsidRDefault="0065039C">
      <w:pPr>
        <w:pStyle w:val="a4"/>
        <w:numPr>
          <w:ilvl w:val="0"/>
          <w:numId w:val="12"/>
        </w:numPr>
        <w:tabs>
          <w:tab w:val="left" w:pos="1317"/>
        </w:tabs>
        <w:ind w:right="214" w:firstLine="736"/>
        <w:rPr>
          <w:sz w:val="24"/>
        </w:rPr>
      </w:pPr>
      <w:r>
        <w:rPr>
          <w:sz w:val="24"/>
        </w:rPr>
        <w:t>требовать от работников исполнения ими трудовых обязанностей и бережного отношения к имуществу образовательной организации и других работников, соблюдения правил внутреннего трудового распорядка;</w:t>
      </w:r>
    </w:p>
    <w:p w:rsidR="003038D5" w:rsidRDefault="0065039C">
      <w:pPr>
        <w:pStyle w:val="a4"/>
        <w:numPr>
          <w:ilvl w:val="0"/>
          <w:numId w:val="12"/>
        </w:numPr>
        <w:tabs>
          <w:tab w:val="left" w:pos="1974"/>
        </w:tabs>
        <w:ind w:left="1974" w:hanging="909"/>
        <w:rPr>
          <w:sz w:val="24"/>
        </w:rPr>
      </w:pPr>
      <w:r>
        <w:rPr>
          <w:sz w:val="24"/>
        </w:rPr>
        <w:t>открыватьизакрыватьсчетав</w:t>
      </w:r>
      <w:r>
        <w:rPr>
          <w:spacing w:val="-2"/>
          <w:sz w:val="24"/>
        </w:rPr>
        <w:t>банках;</w:t>
      </w:r>
    </w:p>
    <w:p w:rsidR="003038D5" w:rsidRDefault="0065039C">
      <w:pPr>
        <w:pStyle w:val="a4"/>
        <w:numPr>
          <w:ilvl w:val="0"/>
          <w:numId w:val="12"/>
        </w:numPr>
        <w:tabs>
          <w:tab w:val="left" w:pos="1974"/>
        </w:tabs>
        <w:ind w:left="1974" w:hanging="909"/>
        <w:rPr>
          <w:sz w:val="24"/>
        </w:rPr>
      </w:pPr>
      <w:r>
        <w:rPr>
          <w:sz w:val="24"/>
        </w:rPr>
        <w:t>присутствоватьназанятиях</w:t>
      </w:r>
      <w:proofErr w:type="gramStart"/>
      <w:r>
        <w:rPr>
          <w:sz w:val="24"/>
        </w:rPr>
        <w:t>,п</w:t>
      </w:r>
      <w:proofErr w:type="gramEnd"/>
      <w:r>
        <w:rPr>
          <w:sz w:val="24"/>
        </w:rPr>
        <w:t>роводимыхс</w:t>
      </w:r>
      <w:r>
        <w:rPr>
          <w:spacing w:val="-2"/>
          <w:sz w:val="24"/>
        </w:rPr>
        <w:t>обучающимися;</w:t>
      </w:r>
    </w:p>
    <w:p w:rsidR="003038D5" w:rsidRDefault="0065039C">
      <w:pPr>
        <w:pStyle w:val="a4"/>
        <w:numPr>
          <w:ilvl w:val="0"/>
          <w:numId w:val="12"/>
        </w:numPr>
        <w:tabs>
          <w:tab w:val="left" w:pos="1974"/>
        </w:tabs>
        <w:ind w:left="1974" w:hanging="909"/>
        <w:rPr>
          <w:sz w:val="24"/>
        </w:rPr>
      </w:pPr>
      <w:r>
        <w:rPr>
          <w:sz w:val="24"/>
        </w:rPr>
        <w:t>приниматьлокальныенормативные</w:t>
      </w:r>
      <w:r>
        <w:rPr>
          <w:spacing w:val="-4"/>
          <w:sz w:val="24"/>
        </w:rPr>
        <w:t>акты.</w:t>
      </w:r>
    </w:p>
    <w:p w:rsidR="003038D5" w:rsidRDefault="0065039C">
      <w:pPr>
        <w:pStyle w:val="a4"/>
        <w:numPr>
          <w:ilvl w:val="1"/>
          <w:numId w:val="19"/>
        </w:numPr>
        <w:tabs>
          <w:tab w:val="left" w:pos="1564"/>
        </w:tabs>
        <w:ind w:left="1564" w:hanging="499"/>
        <w:jc w:val="both"/>
        <w:rPr>
          <w:sz w:val="24"/>
        </w:rPr>
      </w:pPr>
      <w:r>
        <w:rPr>
          <w:sz w:val="24"/>
        </w:rPr>
        <w:t>Руководительобразовательнойорганизации</w:t>
      </w:r>
      <w:r>
        <w:rPr>
          <w:spacing w:val="-2"/>
          <w:sz w:val="24"/>
        </w:rPr>
        <w:t>обязан:</w:t>
      </w:r>
    </w:p>
    <w:p w:rsidR="003038D5" w:rsidRDefault="0065039C">
      <w:pPr>
        <w:pStyle w:val="a4"/>
        <w:numPr>
          <w:ilvl w:val="0"/>
          <w:numId w:val="11"/>
        </w:numPr>
        <w:tabs>
          <w:tab w:val="left" w:pos="1279"/>
        </w:tabs>
        <w:ind w:right="213" w:firstLine="717"/>
        <w:rPr>
          <w:sz w:val="24"/>
        </w:rPr>
      </w:pPr>
      <w:r>
        <w:rPr>
          <w:sz w:val="24"/>
        </w:rPr>
        <w:t>создавать работникам образовательной организации необходимые условия для выполнения ими своих полномочий, предусмотренных должностными инструкциями;</w:t>
      </w:r>
    </w:p>
    <w:p w:rsidR="003038D5" w:rsidRDefault="0065039C">
      <w:pPr>
        <w:pStyle w:val="a4"/>
        <w:numPr>
          <w:ilvl w:val="0"/>
          <w:numId w:val="11"/>
        </w:numPr>
        <w:tabs>
          <w:tab w:val="left" w:pos="1279"/>
        </w:tabs>
        <w:ind w:right="206" w:firstLine="717"/>
        <w:rPr>
          <w:sz w:val="24"/>
        </w:rPr>
      </w:pPr>
      <w:r>
        <w:rPr>
          <w:sz w:val="24"/>
        </w:rPr>
        <w:t xml:space="preserve">соблюдать </w:t>
      </w:r>
      <w:r>
        <w:rPr>
          <w:b/>
          <w:color w:val="008000"/>
          <w:sz w:val="24"/>
        </w:rPr>
        <w:t xml:space="preserve">трудовое законодательство </w:t>
      </w:r>
      <w:r>
        <w:rPr>
          <w:sz w:val="24"/>
        </w:rPr>
        <w:t>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3038D5" w:rsidRDefault="0065039C">
      <w:pPr>
        <w:pStyle w:val="a4"/>
        <w:numPr>
          <w:ilvl w:val="0"/>
          <w:numId w:val="11"/>
        </w:numPr>
        <w:tabs>
          <w:tab w:val="left" w:pos="1974"/>
        </w:tabs>
        <w:ind w:left="1974" w:hanging="909"/>
        <w:rPr>
          <w:sz w:val="24"/>
        </w:rPr>
      </w:pPr>
      <w:r>
        <w:rPr>
          <w:sz w:val="24"/>
        </w:rPr>
        <w:t>предоставлятьработникамработу</w:t>
      </w:r>
      <w:proofErr w:type="gramStart"/>
      <w:r>
        <w:rPr>
          <w:sz w:val="24"/>
        </w:rPr>
        <w:t>,о</w:t>
      </w:r>
      <w:proofErr w:type="gramEnd"/>
      <w:r>
        <w:rPr>
          <w:sz w:val="24"/>
        </w:rPr>
        <w:t>бусловленнуютрудовым</w:t>
      </w:r>
      <w:r>
        <w:rPr>
          <w:spacing w:val="-2"/>
          <w:sz w:val="24"/>
        </w:rPr>
        <w:t>договором;</w:t>
      </w:r>
    </w:p>
    <w:p w:rsidR="003038D5" w:rsidRDefault="0065039C">
      <w:pPr>
        <w:pStyle w:val="a4"/>
        <w:numPr>
          <w:ilvl w:val="0"/>
          <w:numId w:val="11"/>
        </w:numPr>
        <w:tabs>
          <w:tab w:val="left" w:pos="1272"/>
        </w:tabs>
        <w:ind w:right="212" w:firstLine="717"/>
        <w:rPr>
          <w:sz w:val="24"/>
        </w:rPr>
      </w:pPr>
      <w:r>
        <w:rPr>
          <w:sz w:val="24"/>
        </w:rPr>
        <w:t>вести учет рабочего времени, фактически отработанного работниками, обеспечивать учет сверхурочных работ;</w:t>
      </w:r>
    </w:p>
    <w:p w:rsidR="003038D5" w:rsidRDefault="0065039C">
      <w:pPr>
        <w:pStyle w:val="a4"/>
        <w:numPr>
          <w:ilvl w:val="0"/>
          <w:numId w:val="11"/>
        </w:numPr>
        <w:tabs>
          <w:tab w:val="left" w:pos="1272"/>
        </w:tabs>
        <w:ind w:right="202" w:firstLine="717"/>
        <w:rPr>
          <w:sz w:val="24"/>
        </w:rPr>
      </w:pPr>
      <w:r>
        <w:rPr>
          <w:sz w:val="24"/>
        </w:rPr>
        <w:t>своевременно предоставлять отпуска работникам образовательной организации в соответствии с утвержденным на год графиком;</w:t>
      </w:r>
    </w:p>
    <w:p w:rsidR="003038D5" w:rsidRDefault="003038D5">
      <w:pPr>
        <w:pStyle w:val="a4"/>
        <w:rPr>
          <w:sz w:val="24"/>
        </w:rPr>
        <w:sectPr w:rsidR="003038D5">
          <w:pgSz w:w="11900" w:h="16860"/>
          <w:pgMar w:top="1020" w:right="566" w:bottom="280" w:left="1275" w:header="720" w:footer="720" w:gutter="0"/>
          <w:cols w:space="720"/>
        </w:sectPr>
      </w:pPr>
    </w:p>
    <w:p w:rsidR="003038D5" w:rsidRDefault="0065039C">
      <w:pPr>
        <w:pStyle w:val="a4"/>
        <w:numPr>
          <w:ilvl w:val="0"/>
          <w:numId w:val="11"/>
        </w:numPr>
        <w:tabs>
          <w:tab w:val="left" w:pos="1272"/>
        </w:tabs>
        <w:spacing w:before="77"/>
        <w:ind w:right="217" w:firstLine="717"/>
        <w:rPr>
          <w:sz w:val="24"/>
        </w:rPr>
      </w:pPr>
      <w:r>
        <w:rPr>
          <w:sz w:val="24"/>
        </w:rPr>
        <w:lastRenderedPageBreak/>
        <w:t>знакомить работников под роспись с принимаемыми локальными нормативными актами, непосредственно связанными с их трудовой деятельностью;</w:t>
      </w:r>
    </w:p>
    <w:p w:rsidR="003038D5" w:rsidRDefault="0065039C">
      <w:pPr>
        <w:pStyle w:val="a4"/>
        <w:numPr>
          <w:ilvl w:val="0"/>
          <w:numId w:val="11"/>
        </w:numPr>
        <w:tabs>
          <w:tab w:val="left" w:pos="1284"/>
        </w:tabs>
        <w:spacing w:before="3"/>
        <w:ind w:right="204" w:firstLine="717"/>
        <w:rPr>
          <w:sz w:val="24"/>
        </w:rPr>
      </w:pPr>
      <w:r>
        <w:rPr>
          <w:sz w:val="24"/>
        </w:rPr>
        <w:t xml:space="preserve">контролировать знание и соблюдение работниками требований инструкций по технике безопасности, производственной санитарии и гигиене, правил пожарной </w:t>
      </w:r>
      <w:r>
        <w:rPr>
          <w:spacing w:val="-2"/>
          <w:sz w:val="24"/>
        </w:rPr>
        <w:t>безопасности;</w:t>
      </w:r>
    </w:p>
    <w:p w:rsidR="003038D5" w:rsidRDefault="0065039C">
      <w:pPr>
        <w:pStyle w:val="a4"/>
        <w:numPr>
          <w:ilvl w:val="0"/>
          <w:numId w:val="11"/>
        </w:numPr>
        <w:tabs>
          <w:tab w:val="left" w:pos="1279"/>
        </w:tabs>
        <w:ind w:right="215" w:firstLine="717"/>
        <w:rPr>
          <w:sz w:val="24"/>
        </w:rPr>
      </w:pPr>
      <w:r>
        <w:rPr>
          <w:sz w:val="24"/>
        </w:rPr>
        <w:t>создавать условия для постоянного улучшения качества подготовки специалистов на всех уровнях образования;</w:t>
      </w:r>
    </w:p>
    <w:p w:rsidR="003038D5" w:rsidRDefault="0065039C">
      <w:pPr>
        <w:pStyle w:val="a4"/>
        <w:numPr>
          <w:ilvl w:val="0"/>
          <w:numId w:val="11"/>
        </w:numPr>
        <w:tabs>
          <w:tab w:val="left" w:pos="1382"/>
        </w:tabs>
        <w:ind w:right="1521" w:firstLine="717"/>
        <w:jc w:val="left"/>
        <w:rPr>
          <w:sz w:val="24"/>
        </w:rPr>
      </w:pPr>
      <w:r>
        <w:rPr>
          <w:sz w:val="24"/>
        </w:rPr>
        <w:t>осуществлятьконтрользавыполнениембюджетаучебноговремении содержанием обучения;</w:t>
      </w:r>
    </w:p>
    <w:p w:rsidR="003038D5" w:rsidRDefault="0065039C">
      <w:pPr>
        <w:pStyle w:val="a4"/>
        <w:numPr>
          <w:ilvl w:val="0"/>
          <w:numId w:val="11"/>
        </w:numPr>
        <w:tabs>
          <w:tab w:val="left" w:pos="1382"/>
          <w:tab w:val="left" w:pos="2789"/>
          <w:tab w:val="left" w:pos="4113"/>
        </w:tabs>
        <w:ind w:right="1153" w:firstLine="717"/>
        <w:jc w:val="left"/>
        <w:rPr>
          <w:sz w:val="24"/>
        </w:rPr>
      </w:pPr>
      <w:r>
        <w:rPr>
          <w:spacing w:val="-2"/>
          <w:sz w:val="24"/>
        </w:rPr>
        <w:t>принимать</w:t>
      </w:r>
      <w:r>
        <w:rPr>
          <w:sz w:val="24"/>
        </w:rPr>
        <w:tab/>
        <w:t>меры по</w:t>
      </w:r>
      <w:r>
        <w:rPr>
          <w:sz w:val="24"/>
        </w:rPr>
        <w:tab/>
        <w:t>обеспечениюучебногопроцессанеобходимым оборудованием, инвентарем, инструментами, расходными материалами;</w:t>
      </w:r>
    </w:p>
    <w:p w:rsidR="003038D5" w:rsidRDefault="0065039C">
      <w:pPr>
        <w:pStyle w:val="a4"/>
        <w:numPr>
          <w:ilvl w:val="0"/>
          <w:numId w:val="11"/>
        </w:numPr>
        <w:tabs>
          <w:tab w:val="left" w:pos="1279"/>
        </w:tabs>
        <w:ind w:right="300" w:firstLine="717"/>
        <w:jc w:val="left"/>
        <w:rPr>
          <w:sz w:val="24"/>
        </w:rPr>
      </w:pPr>
      <w:r>
        <w:rPr>
          <w:sz w:val="24"/>
        </w:rPr>
        <w:t>обеспечиватьсистематическоеповышениеквалификацииработников</w:t>
      </w:r>
      <w:proofErr w:type="gramStart"/>
      <w:r>
        <w:rPr>
          <w:sz w:val="24"/>
        </w:rPr>
        <w:t>,с</w:t>
      </w:r>
      <w:proofErr w:type="gramEnd"/>
      <w:r>
        <w:rPr>
          <w:sz w:val="24"/>
        </w:rPr>
        <w:t>оздавать необходимые условия для совмещения работы с обучением;</w:t>
      </w:r>
    </w:p>
    <w:p w:rsidR="003038D5" w:rsidRDefault="0065039C">
      <w:pPr>
        <w:pStyle w:val="a4"/>
        <w:numPr>
          <w:ilvl w:val="0"/>
          <w:numId w:val="11"/>
        </w:numPr>
        <w:tabs>
          <w:tab w:val="left" w:pos="1272"/>
        </w:tabs>
        <w:ind w:right="207" w:firstLine="717"/>
        <w:rPr>
          <w:sz w:val="24"/>
        </w:rPr>
      </w:pPr>
      <w:r>
        <w:rPr>
          <w:sz w:val="24"/>
        </w:rPr>
        <w:t>рассматривать и внедрять предложения отдельных работников и общественных организаций образовательной организации, направленные на улучшение работы образовательной организации, поддерживать и поощрять лучших работников;</w:t>
      </w:r>
    </w:p>
    <w:p w:rsidR="003038D5" w:rsidRDefault="0065039C">
      <w:pPr>
        <w:pStyle w:val="a4"/>
        <w:numPr>
          <w:ilvl w:val="0"/>
          <w:numId w:val="11"/>
        </w:numPr>
        <w:tabs>
          <w:tab w:val="left" w:pos="1272"/>
        </w:tabs>
        <w:spacing w:before="1"/>
        <w:ind w:right="220" w:firstLine="717"/>
        <w:rPr>
          <w:sz w:val="24"/>
        </w:rPr>
      </w:pPr>
      <w:r>
        <w:rPr>
          <w:sz w:val="24"/>
        </w:rPr>
        <w:t>осуществлять моральное и материальное стимулирование качественного труда, обеспечивая распространение передового опыта и ценных инициатив работников;</w:t>
      </w:r>
    </w:p>
    <w:p w:rsidR="003038D5" w:rsidRDefault="0065039C">
      <w:pPr>
        <w:pStyle w:val="a4"/>
        <w:numPr>
          <w:ilvl w:val="0"/>
          <w:numId w:val="11"/>
        </w:numPr>
        <w:tabs>
          <w:tab w:val="left" w:pos="1272"/>
        </w:tabs>
        <w:ind w:right="204" w:firstLine="717"/>
        <w:rPr>
          <w:sz w:val="24"/>
        </w:rPr>
      </w:pPr>
      <w:r>
        <w:rPr>
          <w:sz w:val="24"/>
        </w:rPr>
        <w:t>создавать в коллективе здоровый морально-психологический климат и благоприятные условия труда;</w:t>
      </w:r>
    </w:p>
    <w:p w:rsidR="003038D5" w:rsidRDefault="0065039C">
      <w:pPr>
        <w:pStyle w:val="a4"/>
        <w:numPr>
          <w:ilvl w:val="0"/>
          <w:numId w:val="11"/>
        </w:numPr>
        <w:tabs>
          <w:tab w:val="left" w:pos="1279"/>
        </w:tabs>
        <w:ind w:right="200" w:firstLine="717"/>
        <w:rPr>
          <w:sz w:val="24"/>
        </w:rPr>
      </w:pPr>
      <w:proofErr w:type="gramStart"/>
      <w:r>
        <w:rPr>
          <w:sz w:val="24"/>
        </w:rPr>
        <w:t xml:space="preserve">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w:t>
      </w:r>
      <w:r>
        <w:rPr>
          <w:b/>
          <w:color w:val="008000"/>
          <w:sz w:val="24"/>
        </w:rPr>
        <w:t xml:space="preserve">трудового законодательства </w:t>
      </w:r>
      <w:r>
        <w:rPr>
          <w:sz w:val="24"/>
        </w:rPr>
        <w:t>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roofErr w:type="gramEnd"/>
    </w:p>
    <w:p w:rsidR="003038D5" w:rsidRDefault="0065039C">
      <w:pPr>
        <w:pStyle w:val="a4"/>
        <w:numPr>
          <w:ilvl w:val="0"/>
          <w:numId w:val="11"/>
        </w:numPr>
        <w:tabs>
          <w:tab w:val="left" w:pos="1284"/>
        </w:tabs>
        <w:spacing w:before="1"/>
        <w:ind w:right="210" w:firstLine="717"/>
        <w:rPr>
          <w:sz w:val="24"/>
        </w:rPr>
      </w:pPr>
      <w:r>
        <w:rPr>
          <w:sz w:val="24"/>
        </w:rPr>
        <w:t>осуществлять обязательное социальное страхование работников в порядке, установленном федеральными законами;</w:t>
      </w:r>
    </w:p>
    <w:p w:rsidR="003038D5" w:rsidRDefault="0065039C">
      <w:pPr>
        <w:pStyle w:val="a4"/>
        <w:numPr>
          <w:ilvl w:val="0"/>
          <w:numId w:val="11"/>
        </w:numPr>
        <w:tabs>
          <w:tab w:val="left" w:pos="1279"/>
        </w:tabs>
        <w:ind w:right="212" w:firstLine="717"/>
        <w:rPr>
          <w:sz w:val="24"/>
        </w:rPr>
      </w:pPr>
      <w:r>
        <w:rPr>
          <w:sz w:val="24"/>
        </w:rPr>
        <w:t>принимать необходимыемерыдляпрофилактики травматизма</w:t>
      </w:r>
      <w:proofErr w:type="gramStart"/>
      <w:r>
        <w:rPr>
          <w:sz w:val="24"/>
        </w:rPr>
        <w:t>,п</w:t>
      </w:r>
      <w:proofErr w:type="gramEnd"/>
      <w:r>
        <w:rPr>
          <w:sz w:val="24"/>
        </w:rPr>
        <w:t>рофессиональных и других заболеваний работников образовательной организации и обучающихся;</w:t>
      </w:r>
    </w:p>
    <w:p w:rsidR="003038D5" w:rsidRDefault="0065039C">
      <w:pPr>
        <w:pStyle w:val="a4"/>
        <w:numPr>
          <w:ilvl w:val="0"/>
          <w:numId w:val="11"/>
        </w:numPr>
        <w:tabs>
          <w:tab w:val="left" w:pos="1279"/>
        </w:tabs>
        <w:ind w:right="206" w:firstLine="717"/>
        <w:rPr>
          <w:sz w:val="24"/>
        </w:rPr>
      </w:pPr>
      <w:r>
        <w:rPr>
          <w:sz w:val="24"/>
        </w:rPr>
        <w:t>решатьвпределах предоставленныхправвопросыприеманаработу, увольненияи поощрения отличившихся работников, а также наложения дисциплинарных взысканий на нарушителей трудовой и производственной дисциплины;</w:t>
      </w:r>
    </w:p>
    <w:p w:rsidR="003038D5" w:rsidRDefault="0065039C">
      <w:pPr>
        <w:pStyle w:val="a4"/>
        <w:numPr>
          <w:ilvl w:val="0"/>
          <w:numId w:val="11"/>
        </w:numPr>
        <w:tabs>
          <w:tab w:val="left" w:pos="1279"/>
        </w:tabs>
        <w:ind w:right="199" w:firstLine="717"/>
        <w:rPr>
          <w:sz w:val="24"/>
        </w:rPr>
      </w:pPr>
      <w:r>
        <w:rPr>
          <w:sz w:val="24"/>
        </w:rPr>
        <w:t xml:space="preserve">исполнять иные обязанности, предусмотренные </w:t>
      </w:r>
      <w:r>
        <w:rPr>
          <w:b/>
          <w:color w:val="008000"/>
          <w:sz w:val="24"/>
        </w:rPr>
        <w:t xml:space="preserve">трудовым законодательством </w:t>
      </w:r>
      <w:r>
        <w:rPr>
          <w:sz w:val="24"/>
        </w:rPr>
        <w:t>и иными нормативными правовыми актами, содержащими нормы трудового права, коллективным договором, соглашениями, локальными нормативными актами и</w:t>
      </w:r>
    </w:p>
    <w:p w:rsidR="003038D5" w:rsidRDefault="0065039C">
      <w:pPr>
        <w:pStyle w:val="a3"/>
        <w:spacing w:line="274" w:lineRule="exact"/>
        <w:ind w:firstLine="0"/>
      </w:pPr>
      <w:r>
        <w:t>трудовыми</w:t>
      </w:r>
      <w:r>
        <w:rPr>
          <w:spacing w:val="-2"/>
        </w:rPr>
        <w:t>договорами.</w:t>
      </w:r>
    </w:p>
    <w:p w:rsidR="003038D5" w:rsidRDefault="0065039C">
      <w:pPr>
        <w:pStyle w:val="1"/>
        <w:numPr>
          <w:ilvl w:val="0"/>
          <w:numId w:val="19"/>
        </w:numPr>
        <w:tabs>
          <w:tab w:val="left" w:pos="1444"/>
        </w:tabs>
        <w:spacing w:before="8"/>
        <w:ind w:left="1444" w:hanging="379"/>
        <w:jc w:val="both"/>
      </w:pPr>
      <w:r>
        <w:t>Основныеобязанностиадминистрацииобразовательной</w:t>
      </w:r>
      <w:r>
        <w:rPr>
          <w:spacing w:val="-2"/>
        </w:rPr>
        <w:t>организации</w:t>
      </w:r>
    </w:p>
    <w:p w:rsidR="003038D5" w:rsidRDefault="0065039C">
      <w:pPr>
        <w:pStyle w:val="a4"/>
        <w:numPr>
          <w:ilvl w:val="1"/>
          <w:numId w:val="19"/>
        </w:numPr>
        <w:tabs>
          <w:tab w:val="left" w:pos="1537"/>
        </w:tabs>
        <w:spacing w:line="272" w:lineRule="exact"/>
        <w:ind w:left="1537" w:hanging="472"/>
        <w:jc w:val="both"/>
        <w:rPr>
          <w:sz w:val="24"/>
        </w:rPr>
      </w:pPr>
      <w:r>
        <w:rPr>
          <w:sz w:val="24"/>
        </w:rPr>
        <w:t>Администрацияобразовательнойорганизации</w:t>
      </w:r>
      <w:r>
        <w:rPr>
          <w:spacing w:val="-2"/>
          <w:sz w:val="24"/>
        </w:rPr>
        <w:t>обязана:</w:t>
      </w:r>
    </w:p>
    <w:p w:rsidR="003038D5" w:rsidRDefault="0065039C">
      <w:pPr>
        <w:pStyle w:val="a4"/>
        <w:numPr>
          <w:ilvl w:val="1"/>
          <w:numId w:val="19"/>
        </w:numPr>
        <w:tabs>
          <w:tab w:val="left" w:pos="1616"/>
        </w:tabs>
        <w:ind w:left="345" w:right="206" w:firstLine="717"/>
        <w:jc w:val="both"/>
        <w:rPr>
          <w:sz w:val="24"/>
        </w:rPr>
      </w:pPr>
      <w:r>
        <w:rPr>
          <w:sz w:val="24"/>
        </w:rPr>
        <w:t>Обеспечивать соблюдение работниками образовательной организации обязанностей, возложенных на них Уставом образовательной организации и Правилами внутреннего трудового распорядка.</w:t>
      </w:r>
    </w:p>
    <w:p w:rsidR="003038D5" w:rsidRDefault="0065039C">
      <w:pPr>
        <w:pStyle w:val="a4"/>
        <w:numPr>
          <w:ilvl w:val="0"/>
          <w:numId w:val="10"/>
        </w:numPr>
        <w:tabs>
          <w:tab w:val="left" w:pos="1301"/>
        </w:tabs>
        <w:ind w:right="203" w:firstLine="717"/>
        <w:rPr>
          <w:sz w:val="24"/>
        </w:rPr>
      </w:pPr>
      <w:r>
        <w:rPr>
          <w:sz w:val="24"/>
        </w:rPr>
        <w:t>правильно организовать труд работников образовательной организации в соответствии с их специальностью и квалификацией, закрепить за каждым из них определенное место работы, обеспечить исправное состояние оборудования, здоровые и безопасные условия труда;</w:t>
      </w:r>
    </w:p>
    <w:p w:rsidR="003038D5" w:rsidRDefault="0065039C">
      <w:pPr>
        <w:pStyle w:val="a4"/>
        <w:numPr>
          <w:ilvl w:val="0"/>
          <w:numId w:val="10"/>
        </w:numPr>
        <w:tabs>
          <w:tab w:val="left" w:pos="1301"/>
        </w:tabs>
        <w:ind w:right="199" w:firstLine="717"/>
        <w:rPr>
          <w:sz w:val="24"/>
        </w:rPr>
      </w:pPr>
      <w:r>
        <w:rPr>
          <w:sz w:val="24"/>
        </w:rPr>
        <w:t>обеспечить строгое соблюдение трудовой и производственной дисциплины, постоянно осуществлять организаторскую работу, направленную на ее укрепление, устранение потерь рабочего времени, рациональное использование трудовых ресурсов, формированиестабильноготрудовогоколлектива</w:t>
      </w:r>
      <w:proofErr w:type="gramStart"/>
      <w:r>
        <w:rPr>
          <w:sz w:val="24"/>
        </w:rPr>
        <w:t>,с</w:t>
      </w:r>
      <w:proofErr w:type="gramEnd"/>
      <w:r>
        <w:rPr>
          <w:sz w:val="24"/>
        </w:rPr>
        <w:t>озданиеблагоприятных условий работы образовательной организации;</w:t>
      </w:r>
    </w:p>
    <w:p w:rsidR="003038D5" w:rsidRDefault="0065039C">
      <w:pPr>
        <w:pStyle w:val="a3"/>
        <w:ind w:left="1204" w:firstLine="0"/>
      </w:pPr>
      <w:r>
        <w:t>-своевременноприменятьмерывоздействиякнарушителям</w:t>
      </w:r>
      <w:r>
        <w:rPr>
          <w:spacing w:val="-2"/>
        </w:rPr>
        <w:t>трудовой</w:t>
      </w:r>
    </w:p>
    <w:p w:rsidR="003038D5" w:rsidRDefault="003038D5">
      <w:pPr>
        <w:pStyle w:val="a3"/>
        <w:sectPr w:rsidR="003038D5">
          <w:pgSz w:w="11900" w:h="16860"/>
          <w:pgMar w:top="1020" w:right="566" w:bottom="280" w:left="1275" w:header="720" w:footer="720" w:gutter="0"/>
          <w:cols w:space="720"/>
        </w:sectPr>
      </w:pPr>
    </w:p>
    <w:p w:rsidR="003038D5" w:rsidRDefault="0065039C">
      <w:pPr>
        <w:pStyle w:val="a3"/>
        <w:spacing w:before="77"/>
        <w:ind w:firstLine="0"/>
      </w:pPr>
      <w:r>
        <w:lastRenderedPageBreak/>
        <w:t>дисциплины</w:t>
      </w:r>
      <w:proofErr w:type="gramStart"/>
      <w:r>
        <w:t>,у</w:t>
      </w:r>
      <w:proofErr w:type="gramEnd"/>
      <w:r>
        <w:t>читываяприэтоммнениетрудового</w:t>
      </w:r>
      <w:r>
        <w:rPr>
          <w:spacing w:val="-2"/>
        </w:rPr>
        <w:t xml:space="preserve"> коллектива;</w:t>
      </w:r>
    </w:p>
    <w:p w:rsidR="003038D5" w:rsidRDefault="0065039C">
      <w:pPr>
        <w:pStyle w:val="a4"/>
        <w:numPr>
          <w:ilvl w:val="0"/>
          <w:numId w:val="10"/>
        </w:numPr>
        <w:tabs>
          <w:tab w:val="left" w:pos="1301"/>
        </w:tabs>
        <w:ind w:right="206" w:firstLine="717"/>
        <w:rPr>
          <w:sz w:val="24"/>
        </w:rPr>
      </w:pPr>
      <w:r>
        <w:rPr>
          <w:sz w:val="24"/>
        </w:rPr>
        <w:t>работника, появившегося на работе в нетрезвом состоянии, не допускать к исполнению своих обязанностей в данный рабочий день и принять к этому соответствующие меры согласно действующему законодательству;</w:t>
      </w:r>
    </w:p>
    <w:p w:rsidR="003038D5" w:rsidRDefault="0065039C">
      <w:pPr>
        <w:pStyle w:val="a4"/>
        <w:numPr>
          <w:ilvl w:val="0"/>
          <w:numId w:val="10"/>
        </w:numPr>
        <w:tabs>
          <w:tab w:val="left" w:pos="1301"/>
        </w:tabs>
        <w:spacing w:before="3"/>
        <w:ind w:right="202" w:firstLine="717"/>
        <w:rPr>
          <w:sz w:val="24"/>
        </w:rPr>
      </w:pPr>
      <w:r>
        <w:rPr>
          <w:sz w:val="24"/>
        </w:rPr>
        <w:t>совершенствовать учебно-воспитательный процесс, создавать условия для внедрениянаучной организациитруда</w:t>
      </w:r>
      <w:proofErr w:type="gramStart"/>
      <w:r>
        <w:rPr>
          <w:sz w:val="24"/>
        </w:rPr>
        <w:t>.О</w:t>
      </w:r>
      <w:proofErr w:type="gramEnd"/>
      <w:r>
        <w:rPr>
          <w:sz w:val="24"/>
        </w:rPr>
        <w:t>существлятьмероприятияпоповышениюкачества работы, культуры труда; организовывать изучение, распространение и внедрение передового опыта работников данного и других трудовых коллективов школ;</w:t>
      </w:r>
    </w:p>
    <w:p w:rsidR="003038D5" w:rsidRDefault="0065039C">
      <w:pPr>
        <w:pStyle w:val="a4"/>
        <w:numPr>
          <w:ilvl w:val="0"/>
          <w:numId w:val="10"/>
        </w:numPr>
        <w:tabs>
          <w:tab w:val="left" w:pos="1301"/>
        </w:tabs>
        <w:ind w:right="213" w:firstLine="717"/>
        <w:rPr>
          <w:sz w:val="24"/>
        </w:rPr>
      </w:pPr>
      <w:r>
        <w:rPr>
          <w:sz w:val="24"/>
        </w:rPr>
        <w:t>обеспечивать систематическое повышение работниками теоретического уровня и деловой квалификации; проводить в установленные сроки аттестацию педагогических работников, создавать необходимые условия для совмещения работы с обучением в учебных заведениях;</w:t>
      </w:r>
    </w:p>
    <w:p w:rsidR="003038D5" w:rsidRDefault="0065039C">
      <w:pPr>
        <w:pStyle w:val="a4"/>
        <w:numPr>
          <w:ilvl w:val="0"/>
          <w:numId w:val="10"/>
        </w:numPr>
        <w:tabs>
          <w:tab w:val="left" w:pos="1301"/>
        </w:tabs>
        <w:ind w:right="213" w:firstLine="717"/>
        <w:rPr>
          <w:sz w:val="24"/>
        </w:rPr>
      </w:pPr>
      <w:r>
        <w:rPr>
          <w:sz w:val="24"/>
        </w:rPr>
        <w:t xml:space="preserve">принимать меры к </w:t>
      </w:r>
      <w:proofErr w:type="gramStart"/>
      <w:r>
        <w:rPr>
          <w:sz w:val="24"/>
        </w:rPr>
        <w:t>своевременном</w:t>
      </w:r>
      <w:proofErr w:type="gramEnd"/>
      <w:r>
        <w:rPr>
          <w:sz w:val="24"/>
        </w:rPr>
        <w:t xml:space="preserve"> обеспечению образовательной организации необходимым оборудованием, учебными пособиями, хозяйственным инвентарем.</w:t>
      </w:r>
    </w:p>
    <w:p w:rsidR="003038D5" w:rsidRDefault="0065039C">
      <w:pPr>
        <w:pStyle w:val="1"/>
        <w:numPr>
          <w:ilvl w:val="0"/>
          <w:numId w:val="19"/>
        </w:numPr>
        <w:tabs>
          <w:tab w:val="left" w:pos="3938"/>
        </w:tabs>
        <w:spacing w:before="8" w:line="274" w:lineRule="exact"/>
        <w:ind w:left="3938" w:hanging="348"/>
        <w:jc w:val="both"/>
      </w:pPr>
      <w:r>
        <w:t>Ответственность</w:t>
      </w:r>
      <w:r>
        <w:rPr>
          <w:spacing w:val="-2"/>
        </w:rPr>
        <w:t>сторон</w:t>
      </w:r>
    </w:p>
    <w:p w:rsidR="003038D5" w:rsidRDefault="0065039C">
      <w:pPr>
        <w:pStyle w:val="a4"/>
        <w:numPr>
          <w:ilvl w:val="1"/>
          <w:numId w:val="19"/>
        </w:numPr>
        <w:tabs>
          <w:tab w:val="left" w:pos="1616"/>
        </w:tabs>
        <w:ind w:left="345" w:right="200" w:firstLine="717"/>
        <w:jc w:val="both"/>
        <w:rPr>
          <w:sz w:val="24"/>
        </w:rPr>
      </w:pPr>
      <w:r>
        <w:rPr>
          <w:sz w:val="24"/>
        </w:rPr>
        <w:t xml:space="preserve">Лица,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ответственности в порядке, установленном </w:t>
      </w:r>
      <w:r>
        <w:rPr>
          <w:b/>
          <w:color w:val="008000"/>
          <w:sz w:val="24"/>
        </w:rPr>
        <w:t xml:space="preserve">Трудовым кодексом </w:t>
      </w:r>
      <w:r>
        <w:rPr>
          <w:sz w:val="24"/>
        </w:rPr>
        <w:t xml:space="preserve">Российской Федерации,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w:t>
      </w:r>
      <w:r>
        <w:rPr>
          <w:spacing w:val="-2"/>
          <w:sz w:val="24"/>
        </w:rPr>
        <w:t>законами.</w:t>
      </w:r>
    </w:p>
    <w:p w:rsidR="003038D5" w:rsidRDefault="0065039C">
      <w:pPr>
        <w:pStyle w:val="a4"/>
        <w:numPr>
          <w:ilvl w:val="1"/>
          <w:numId w:val="19"/>
        </w:numPr>
        <w:tabs>
          <w:tab w:val="left" w:pos="2284"/>
        </w:tabs>
        <w:spacing w:line="274" w:lineRule="exact"/>
        <w:ind w:left="2284" w:hanging="1219"/>
        <w:jc w:val="both"/>
        <w:rPr>
          <w:sz w:val="24"/>
        </w:rPr>
      </w:pPr>
      <w:r>
        <w:rPr>
          <w:sz w:val="24"/>
        </w:rPr>
        <w:t>Руководительобразовательнойорганизациинесет</w:t>
      </w:r>
      <w:r>
        <w:rPr>
          <w:spacing w:val="-2"/>
          <w:sz w:val="24"/>
        </w:rPr>
        <w:t>ответственность:</w:t>
      </w:r>
    </w:p>
    <w:p w:rsidR="003038D5" w:rsidRDefault="0065039C">
      <w:pPr>
        <w:pStyle w:val="a4"/>
        <w:numPr>
          <w:ilvl w:val="0"/>
          <w:numId w:val="9"/>
        </w:numPr>
        <w:tabs>
          <w:tab w:val="left" w:pos="1263"/>
        </w:tabs>
        <w:ind w:left="1263" w:hanging="198"/>
        <w:rPr>
          <w:sz w:val="24"/>
        </w:rPr>
      </w:pPr>
      <w:r>
        <w:rPr>
          <w:sz w:val="24"/>
        </w:rPr>
        <w:t>зауровеньквалификацииработниковобразовательной</w:t>
      </w:r>
      <w:r>
        <w:rPr>
          <w:spacing w:val="-2"/>
          <w:sz w:val="24"/>
        </w:rPr>
        <w:t>организации;</w:t>
      </w:r>
    </w:p>
    <w:p w:rsidR="003038D5" w:rsidRDefault="0065039C">
      <w:pPr>
        <w:pStyle w:val="a4"/>
        <w:numPr>
          <w:ilvl w:val="0"/>
          <w:numId w:val="9"/>
        </w:numPr>
        <w:tabs>
          <w:tab w:val="left" w:pos="1301"/>
        </w:tabs>
        <w:ind w:right="204" w:firstLine="717"/>
        <w:rPr>
          <w:sz w:val="24"/>
        </w:rPr>
      </w:pPr>
      <w:r>
        <w:rPr>
          <w:sz w:val="24"/>
        </w:rPr>
        <w:t>за реализацию образовательных программ в соответствии с требованиями государственного стандарта;</w:t>
      </w:r>
    </w:p>
    <w:p w:rsidR="003038D5" w:rsidRDefault="0065039C">
      <w:pPr>
        <w:pStyle w:val="a4"/>
        <w:numPr>
          <w:ilvl w:val="0"/>
          <w:numId w:val="9"/>
        </w:numPr>
        <w:tabs>
          <w:tab w:val="left" w:pos="1263"/>
        </w:tabs>
        <w:spacing w:line="275" w:lineRule="exact"/>
        <w:ind w:left="1263" w:hanging="198"/>
        <w:rPr>
          <w:sz w:val="24"/>
        </w:rPr>
      </w:pPr>
      <w:r>
        <w:rPr>
          <w:sz w:val="24"/>
        </w:rPr>
        <w:t>закачествообразования</w:t>
      </w:r>
      <w:r>
        <w:rPr>
          <w:spacing w:val="-2"/>
          <w:sz w:val="24"/>
        </w:rPr>
        <w:t>обучающихся;</w:t>
      </w:r>
    </w:p>
    <w:p w:rsidR="003038D5" w:rsidRDefault="0065039C">
      <w:pPr>
        <w:pStyle w:val="a4"/>
        <w:numPr>
          <w:ilvl w:val="0"/>
          <w:numId w:val="9"/>
        </w:numPr>
        <w:tabs>
          <w:tab w:val="left" w:pos="1301"/>
        </w:tabs>
        <w:ind w:right="212" w:firstLine="717"/>
        <w:rPr>
          <w:sz w:val="24"/>
        </w:rPr>
      </w:pPr>
      <w:r>
        <w:rPr>
          <w:sz w:val="24"/>
        </w:rPr>
        <w:t>за жизнь и здоровье, соблюдение прав и свобод работников и обучающихся образовательной организации во время образовательного процесса;</w:t>
      </w:r>
    </w:p>
    <w:p w:rsidR="003038D5" w:rsidRDefault="0065039C">
      <w:pPr>
        <w:pStyle w:val="a4"/>
        <w:numPr>
          <w:ilvl w:val="0"/>
          <w:numId w:val="9"/>
        </w:numPr>
        <w:tabs>
          <w:tab w:val="left" w:pos="1301"/>
        </w:tabs>
        <w:ind w:right="202" w:firstLine="717"/>
        <w:rPr>
          <w:sz w:val="24"/>
        </w:rPr>
      </w:pPr>
      <w:r>
        <w:rPr>
          <w:sz w:val="24"/>
        </w:rPr>
        <w:t>за неисполнение или ненадлежащее исполнение без уважительных причин Устава образовательной организации, Правил внутреннего трудового распорядка, иных локальных нормативных актов, распоряжений органа местного самоуправления, должностных обязанностей - дисциплинарную ответственность;</w:t>
      </w:r>
    </w:p>
    <w:p w:rsidR="003038D5" w:rsidRDefault="0065039C">
      <w:pPr>
        <w:pStyle w:val="a4"/>
        <w:numPr>
          <w:ilvl w:val="0"/>
          <w:numId w:val="9"/>
        </w:numPr>
        <w:tabs>
          <w:tab w:val="left" w:pos="1310"/>
        </w:tabs>
        <w:ind w:right="194" w:firstLine="717"/>
        <w:rPr>
          <w:sz w:val="24"/>
        </w:rPr>
      </w:pPr>
      <w:r>
        <w:rPr>
          <w:sz w:val="24"/>
        </w:rPr>
        <w:t xml:space="preserve">за нарушение правил пожарной безопасности, охраны труда, санитарно- гигиенических правил организации учебно-воспитательного процесса - административную </w:t>
      </w:r>
      <w:r>
        <w:rPr>
          <w:spacing w:val="-2"/>
          <w:sz w:val="24"/>
        </w:rPr>
        <w:t>ответственность;</w:t>
      </w:r>
    </w:p>
    <w:p w:rsidR="003038D5" w:rsidRDefault="0065039C">
      <w:pPr>
        <w:pStyle w:val="a4"/>
        <w:numPr>
          <w:ilvl w:val="0"/>
          <w:numId w:val="9"/>
        </w:numPr>
        <w:tabs>
          <w:tab w:val="left" w:pos="1310"/>
        </w:tabs>
        <w:ind w:right="198" w:firstLine="717"/>
        <w:rPr>
          <w:sz w:val="24"/>
        </w:rPr>
      </w:pPr>
      <w:r>
        <w:rPr>
          <w:sz w:val="24"/>
        </w:rPr>
        <w:t xml:space="preserve">за причинение образовательной организации ущерба в связи с исполнением или неисполнением своих должностных обязанностей - материальную ответственность в порядке и пределах, установленных </w:t>
      </w:r>
      <w:r>
        <w:rPr>
          <w:b/>
          <w:color w:val="008000"/>
          <w:sz w:val="24"/>
        </w:rPr>
        <w:t xml:space="preserve">трудовым </w:t>
      </w:r>
      <w:r>
        <w:rPr>
          <w:sz w:val="24"/>
        </w:rPr>
        <w:t xml:space="preserve">и </w:t>
      </w:r>
      <w:r>
        <w:rPr>
          <w:b/>
          <w:color w:val="008000"/>
          <w:sz w:val="24"/>
        </w:rPr>
        <w:t xml:space="preserve">гражданским законодательством </w:t>
      </w:r>
      <w:r>
        <w:rPr>
          <w:sz w:val="24"/>
        </w:rPr>
        <w:t>Российской Федерации.</w:t>
      </w:r>
    </w:p>
    <w:p w:rsidR="003038D5" w:rsidRDefault="0065039C">
      <w:pPr>
        <w:pStyle w:val="a4"/>
        <w:numPr>
          <w:ilvl w:val="1"/>
          <w:numId w:val="19"/>
        </w:numPr>
        <w:tabs>
          <w:tab w:val="left" w:pos="1662"/>
        </w:tabs>
        <w:ind w:left="345" w:right="207" w:firstLine="717"/>
        <w:jc w:val="both"/>
        <w:rPr>
          <w:sz w:val="24"/>
        </w:rPr>
      </w:pPr>
      <w:r>
        <w:rPr>
          <w:sz w:val="24"/>
        </w:rPr>
        <w:t>Педагогические работники несут полную ответственность за жизнь и здоровье детей во время учебных занятий, на переменах, во время внеклассных и внешкольных мероприятий. Во всех случаях травматизма педагогические работники обязаны немедленно сообщать администрации образовательной организации.</w:t>
      </w:r>
    </w:p>
    <w:p w:rsidR="003038D5" w:rsidRDefault="003038D5">
      <w:pPr>
        <w:pStyle w:val="a3"/>
        <w:spacing w:before="7"/>
        <w:ind w:left="0" w:firstLine="0"/>
        <w:jc w:val="left"/>
      </w:pPr>
    </w:p>
    <w:p w:rsidR="003038D5" w:rsidRDefault="0065039C">
      <w:pPr>
        <w:pStyle w:val="1"/>
        <w:numPr>
          <w:ilvl w:val="0"/>
          <w:numId w:val="19"/>
        </w:numPr>
        <w:tabs>
          <w:tab w:val="left" w:pos="2533"/>
        </w:tabs>
        <w:spacing w:before="1" w:line="272" w:lineRule="exact"/>
        <w:ind w:left="2533" w:hanging="350"/>
        <w:jc w:val="both"/>
      </w:pPr>
      <w:r>
        <w:t>Рабочеевремяиегоиспользование</w:t>
      </w:r>
      <w:proofErr w:type="gramStart"/>
      <w:r>
        <w:t>,в</w:t>
      </w:r>
      <w:proofErr w:type="gramEnd"/>
      <w:r>
        <w:t>ремя</w:t>
      </w:r>
      <w:r>
        <w:rPr>
          <w:spacing w:val="-2"/>
        </w:rPr>
        <w:t>отдыха</w:t>
      </w:r>
    </w:p>
    <w:p w:rsidR="003038D5" w:rsidRDefault="0065039C">
      <w:pPr>
        <w:pStyle w:val="a4"/>
        <w:numPr>
          <w:ilvl w:val="1"/>
          <w:numId w:val="19"/>
        </w:numPr>
        <w:tabs>
          <w:tab w:val="left" w:pos="1393"/>
        </w:tabs>
        <w:ind w:left="345" w:right="202" w:firstLine="578"/>
        <w:jc w:val="both"/>
        <w:rPr>
          <w:sz w:val="24"/>
        </w:rPr>
      </w:pPr>
      <w:r>
        <w:rPr>
          <w:sz w:val="24"/>
        </w:rPr>
        <w:t>Время начала и окончания ежедневной работы образовательной организации, рабочее время и время отдыха работников определяются Уставом образовательной организации, настоящим Правилами, регулируется расписанием занятий и иными планами, графиками массовых мероприятий.</w:t>
      </w:r>
    </w:p>
    <w:p w:rsidR="003038D5" w:rsidRDefault="0065039C">
      <w:pPr>
        <w:pStyle w:val="a4"/>
        <w:numPr>
          <w:ilvl w:val="2"/>
          <w:numId w:val="19"/>
        </w:numPr>
        <w:tabs>
          <w:tab w:val="left" w:pos="1658"/>
        </w:tabs>
        <w:ind w:right="211" w:firstLine="578"/>
        <w:jc w:val="both"/>
        <w:rPr>
          <w:sz w:val="24"/>
        </w:rPr>
      </w:pPr>
      <w:r>
        <w:rPr>
          <w:sz w:val="24"/>
        </w:rPr>
        <w:t>Установление в образовательной организации дистанционной работы осуществляется в соответствии с Положением о дистанционной работе.</w:t>
      </w:r>
    </w:p>
    <w:p w:rsidR="003038D5" w:rsidRDefault="0065039C">
      <w:pPr>
        <w:pStyle w:val="a4"/>
        <w:numPr>
          <w:ilvl w:val="2"/>
          <w:numId w:val="19"/>
        </w:numPr>
        <w:tabs>
          <w:tab w:val="left" w:pos="1658"/>
        </w:tabs>
        <w:ind w:right="211" w:firstLine="578"/>
        <w:jc w:val="both"/>
        <w:rPr>
          <w:sz w:val="24"/>
        </w:rPr>
      </w:pPr>
      <w:r>
        <w:rPr>
          <w:sz w:val="24"/>
        </w:rPr>
        <w:t>В течение рабочего дня работникам образовательной организации предоставляется перерыв для отдыха ипитания продолжительностьюне болеедвух часов и</w:t>
      </w:r>
    </w:p>
    <w:p w:rsidR="003038D5" w:rsidRDefault="003038D5">
      <w:pPr>
        <w:pStyle w:val="a4"/>
        <w:rPr>
          <w:sz w:val="24"/>
        </w:rPr>
        <w:sectPr w:rsidR="003038D5">
          <w:pgSz w:w="11900" w:h="16860"/>
          <w:pgMar w:top="1020" w:right="566" w:bottom="280" w:left="1275" w:header="720" w:footer="720" w:gutter="0"/>
          <w:cols w:space="720"/>
        </w:sectPr>
      </w:pPr>
    </w:p>
    <w:p w:rsidR="003038D5" w:rsidRDefault="0065039C">
      <w:pPr>
        <w:pStyle w:val="a3"/>
        <w:spacing w:before="77"/>
        <w:ind w:right="211" w:firstLine="0"/>
      </w:pPr>
      <w:r>
        <w:lastRenderedPageBreak/>
        <w:t xml:space="preserve">не менее 30 минут, </w:t>
      </w:r>
      <w:proofErr w:type="gramStart"/>
      <w:r>
        <w:t>который</w:t>
      </w:r>
      <w:proofErr w:type="gramEnd"/>
      <w:r>
        <w:t xml:space="preserve"> в рабочее время не включается, за исключением педагогических работников, укого работа связана непрерывно с детьми в течение рабочего дня (ст. 108 ТК РФ).</w:t>
      </w:r>
    </w:p>
    <w:p w:rsidR="003038D5" w:rsidRDefault="0065039C">
      <w:pPr>
        <w:pStyle w:val="a4"/>
        <w:numPr>
          <w:ilvl w:val="2"/>
          <w:numId w:val="19"/>
        </w:numPr>
        <w:tabs>
          <w:tab w:val="left" w:pos="1710"/>
        </w:tabs>
        <w:spacing w:before="3"/>
        <w:ind w:right="201" w:firstLine="717"/>
        <w:jc w:val="both"/>
        <w:rPr>
          <w:sz w:val="24"/>
        </w:rPr>
      </w:pPr>
      <w:r>
        <w:rPr>
          <w:sz w:val="24"/>
        </w:rPr>
        <w:t xml:space="preserve">В соответствии с Приказом </w:t>
      </w:r>
      <w:proofErr w:type="spellStart"/>
      <w:r>
        <w:rPr>
          <w:sz w:val="24"/>
        </w:rPr>
        <w:t>Минобрнауки</w:t>
      </w:r>
      <w:proofErr w:type="spellEnd"/>
      <w:r>
        <w:rPr>
          <w:sz w:val="24"/>
        </w:rPr>
        <w:t xml:space="preserve"> РФ от 11.05.2016 №536 «Об утверждении Особенностей режима рабочего времени и времени </w:t>
      </w:r>
      <w:proofErr w:type="gramStart"/>
      <w:r>
        <w:rPr>
          <w:sz w:val="24"/>
        </w:rPr>
        <w:t>отдыха</w:t>
      </w:r>
      <w:proofErr w:type="gramEnd"/>
      <w:r>
        <w:rPr>
          <w:sz w:val="24"/>
        </w:rPr>
        <w:t xml:space="preserve"> педагогических и иных работников организаций, осуществляющих образовательную деятельность» для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педагогическим работникам образовательной организации обеспечивается возможность приемапищиодновременновместесобучающимисяиливспециальноотведенномдляэтой цели помещении.</w:t>
      </w:r>
    </w:p>
    <w:p w:rsidR="003038D5" w:rsidRDefault="0065039C">
      <w:pPr>
        <w:pStyle w:val="a4"/>
        <w:numPr>
          <w:ilvl w:val="2"/>
          <w:numId w:val="19"/>
        </w:numPr>
        <w:tabs>
          <w:tab w:val="left" w:pos="1658"/>
        </w:tabs>
        <w:ind w:right="195" w:firstLine="578"/>
        <w:jc w:val="both"/>
        <w:rPr>
          <w:sz w:val="24"/>
        </w:rPr>
      </w:pPr>
      <w:proofErr w:type="gramStart"/>
      <w:r>
        <w:rPr>
          <w:sz w:val="24"/>
        </w:rPr>
        <w:t>В соответствии со статьей 23 Федерального закона от 24.11.1995 № 181-ФЗ «О социальной защите инвалидов в Российской Федерации» для работников – 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и/или сокращенной продолжительности рабочей недели.</w:t>
      </w:r>
      <w:proofErr w:type="gramEnd"/>
    </w:p>
    <w:p w:rsidR="003038D5" w:rsidRDefault="0065039C">
      <w:pPr>
        <w:pStyle w:val="a4"/>
        <w:numPr>
          <w:ilvl w:val="2"/>
          <w:numId w:val="19"/>
        </w:numPr>
        <w:tabs>
          <w:tab w:val="left" w:pos="1658"/>
        </w:tabs>
        <w:spacing w:before="1"/>
        <w:ind w:right="200" w:firstLine="578"/>
        <w:jc w:val="both"/>
        <w:rPr>
          <w:sz w:val="24"/>
        </w:rPr>
      </w:pPr>
      <w:r>
        <w:rPr>
          <w:sz w:val="24"/>
        </w:rPr>
        <w:t xml:space="preserve">Учет рабочего времени работников образовательной организации ведется в соответствии с требованиями действующего трудового </w:t>
      </w:r>
      <w:r>
        <w:rPr>
          <w:color w:val="0461C1"/>
          <w:sz w:val="24"/>
          <w:u w:val="single" w:color="0461C1"/>
        </w:rPr>
        <w:t>законодательства</w:t>
      </w:r>
      <w:r>
        <w:rPr>
          <w:sz w:val="24"/>
        </w:rPr>
        <w:t>Российской Федерации. В случае болезни работник в течение двух часов с момента отсутствия наработе информирует руководителя образовательной организации о причине отсутствия на работе. В случае отсутствия на работе по причине болезни или по уходу за больным, работник обязуется лист временной нетрудоспособности или справку по уходу за больным предоставить руководителю образовательной организации в первый день выхода на работу.</w:t>
      </w:r>
    </w:p>
    <w:p w:rsidR="003038D5" w:rsidRDefault="0065039C">
      <w:pPr>
        <w:pStyle w:val="a4"/>
        <w:numPr>
          <w:ilvl w:val="2"/>
          <w:numId w:val="19"/>
        </w:numPr>
        <w:tabs>
          <w:tab w:val="left" w:pos="1658"/>
        </w:tabs>
        <w:ind w:right="210" w:firstLine="578"/>
        <w:jc w:val="both"/>
        <w:rPr>
          <w:sz w:val="24"/>
        </w:rPr>
      </w:pPr>
      <w:r>
        <w:rPr>
          <w:sz w:val="24"/>
        </w:rPr>
        <w:t>Основанием для освобождения от работы в рабочие для работника дни являются листок временной нетрудоспособности, справка по уходу за больным, заявление работника и другие случаи, предусмотренные законодательством Российской Федерации.</w:t>
      </w:r>
    </w:p>
    <w:p w:rsidR="003038D5" w:rsidRDefault="0065039C">
      <w:pPr>
        <w:pStyle w:val="a4"/>
        <w:numPr>
          <w:ilvl w:val="2"/>
          <w:numId w:val="19"/>
        </w:numPr>
        <w:tabs>
          <w:tab w:val="left" w:pos="1658"/>
        </w:tabs>
        <w:spacing w:before="1"/>
        <w:ind w:right="215" w:firstLine="578"/>
        <w:jc w:val="both"/>
        <w:rPr>
          <w:sz w:val="24"/>
        </w:rPr>
      </w:pPr>
      <w:r>
        <w:rPr>
          <w:sz w:val="24"/>
        </w:rPr>
        <w:t>Продолжительность рабочего дня или смены, непосредственно предшествующего нерабочему праздничному дню, уменьшается на один час.</w:t>
      </w:r>
    </w:p>
    <w:p w:rsidR="003038D5" w:rsidRDefault="0065039C">
      <w:pPr>
        <w:pStyle w:val="a4"/>
        <w:numPr>
          <w:ilvl w:val="2"/>
          <w:numId w:val="19"/>
        </w:numPr>
        <w:tabs>
          <w:tab w:val="left" w:pos="2258"/>
        </w:tabs>
        <w:ind w:left="2258" w:hanging="1332"/>
        <w:jc w:val="both"/>
        <w:rPr>
          <w:sz w:val="24"/>
        </w:rPr>
      </w:pPr>
      <w:r>
        <w:rPr>
          <w:sz w:val="24"/>
        </w:rPr>
        <w:t>Врабочеевремяработникамобразовательнойорганизации</w:t>
      </w:r>
      <w:r>
        <w:rPr>
          <w:spacing w:val="-2"/>
          <w:sz w:val="24"/>
        </w:rPr>
        <w:t>запрещается:</w:t>
      </w:r>
    </w:p>
    <w:p w:rsidR="003038D5" w:rsidRDefault="0065039C">
      <w:pPr>
        <w:pStyle w:val="a4"/>
        <w:numPr>
          <w:ilvl w:val="3"/>
          <w:numId w:val="19"/>
        </w:numPr>
        <w:tabs>
          <w:tab w:val="left" w:pos="1272"/>
        </w:tabs>
        <w:ind w:left="1272" w:hanging="207"/>
        <w:rPr>
          <w:sz w:val="24"/>
        </w:rPr>
      </w:pPr>
      <w:r>
        <w:rPr>
          <w:sz w:val="24"/>
        </w:rPr>
        <w:t>изменятьустановленныйграфикработыирасписание</w:t>
      </w:r>
      <w:r>
        <w:rPr>
          <w:spacing w:val="-2"/>
          <w:sz w:val="24"/>
        </w:rPr>
        <w:t>занятий;</w:t>
      </w:r>
    </w:p>
    <w:p w:rsidR="003038D5" w:rsidRDefault="0065039C">
      <w:pPr>
        <w:pStyle w:val="a4"/>
        <w:numPr>
          <w:ilvl w:val="3"/>
          <w:numId w:val="19"/>
        </w:numPr>
        <w:tabs>
          <w:tab w:val="left" w:pos="1272"/>
        </w:tabs>
        <w:ind w:left="1272" w:hanging="207"/>
        <w:rPr>
          <w:sz w:val="24"/>
        </w:rPr>
      </w:pPr>
      <w:r>
        <w:rPr>
          <w:sz w:val="24"/>
        </w:rPr>
        <w:t>отменятьзанятия</w:t>
      </w:r>
      <w:proofErr w:type="gramStart"/>
      <w:r>
        <w:rPr>
          <w:sz w:val="24"/>
        </w:rPr>
        <w:t>,и</w:t>
      </w:r>
      <w:proofErr w:type="gramEnd"/>
      <w:r>
        <w:rPr>
          <w:sz w:val="24"/>
        </w:rPr>
        <w:t>зменятьих</w:t>
      </w:r>
      <w:r>
        <w:rPr>
          <w:spacing w:val="-2"/>
          <w:sz w:val="24"/>
        </w:rPr>
        <w:t>продолжительность;</w:t>
      </w:r>
    </w:p>
    <w:p w:rsidR="003038D5" w:rsidRDefault="0065039C">
      <w:pPr>
        <w:pStyle w:val="a4"/>
        <w:numPr>
          <w:ilvl w:val="3"/>
          <w:numId w:val="19"/>
        </w:numPr>
        <w:tabs>
          <w:tab w:val="left" w:pos="1296"/>
        </w:tabs>
        <w:ind w:right="207" w:firstLine="717"/>
        <w:rPr>
          <w:sz w:val="24"/>
        </w:rPr>
      </w:pPr>
      <w:r>
        <w:rPr>
          <w:sz w:val="24"/>
        </w:rPr>
        <w:t xml:space="preserve">освобождать учеников от учебных занятий для выполнения общественных </w:t>
      </w:r>
      <w:r>
        <w:rPr>
          <w:spacing w:val="-2"/>
          <w:sz w:val="24"/>
        </w:rPr>
        <w:t>поручений;</w:t>
      </w:r>
    </w:p>
    <w:p w:rsidR="003038D5" w:rsidRDefault="0065039C">
      <w:pPr>
        <w:pStyle w:val="a4"/>
        <w:numPr>
          <w:ilvl w:val="3"/>
          <w:numId w:val="19"/>
        </w:numPr>
        <w:tabs>
          <w:tab w:val="left" w:pos="1296"/>
        </w:tabs>
        <w:ind w:right="207" w:firstLine="717"/>
        <w:rPr>
          <w:sz w:val="24"/>
        </w:rPr>
      </w:pPr>
      <w:r>
        <w:rPr>
          <w:sz w:val="24"/>
        </w:rPr>
        <w:t>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3038D5" w:rsidRDefault="0065039C">
      <w:pPr>
        <w:pStyle w:val="a4"/>
        <w:numPr>
          <w:ilvl w:val="3"/>
          <w:numId w:val="19"/>
        </w:numPr>
        <w:tabs>
          <w:tab w:val="left" w:pos="1272"/>
        </w:tabs>
        <w:spacing w:line="274" w:lineRule="exact"/>
        <w:ind w:left="1272" w:hanging="207"/>
        <w:rPr>
          <w:sz w:val="24"/>
        </w:rPr>
      </w:pPr>
      <w:r>
        <w:rPr>
          <w:sz w:val="24"/>
        </w:rPr>
        <w:t>организовыватьсобранияпообщественнымвопросамврабочее</w:t>
      </w:r>
      <w:r>
        <w:rPr>
          <w:spacing w:val="-2"/>
          <w:sz w:val="24"/>
        </w:rPr>
        <w:t>время;</w:t>
      </w:r>
    </w:p>
    <w:p w:rsidR="003038D5" w:rsidRDefault="0065039C">
      <w:pPr>
        <w:pStyle w:val="a4"/>
        <w:numPr>
          <w:ilvl w:val="3"/>
          <w:numId w:val="19"/>
        </w:numPr>
        <w:tabs>
          <w:tab w:val="left" w:pos="1296"/>
        </w:tabs>
        <w:ind w:right="211" w:firstLine="717"/>
        <w:jc w:val="left"/>
        <w:rPr>
          <w:sz w:val="24"/>
        </w:rPr>
      </w:pPr>
      <w:r>
        <w:rPr>
          <w:sz w:val="24"/>
        </w:rPr>
        <w:t>допускатьприсутствиеназанятияхпостороннихлицбезсогласияруководителя образовательной организации;</w:t>
      </w:r>
    </w:p>
    <w:p w:rsidR="003038D5" w:rsidRDefault="0065039C">
      <w:pPr>
        <w:pStyle w:val="a4"/>
        <w:numPr>
          <w:ilvl w:val="3"/>
          <w:numId w:val="19"/>
        </w:numPr>
        <w:tabs>
          <w:tab w:val="left" w:pos="1296"/>
        </w:tabs>
        <w:ind w:right="219" w:firstLine="717"/>
        <w:jc w:val="left"/>
        <w:rPr>
          <w:sz w:val="24"/>
        </w:rPr>
      </w:pPr>
      <w:r>
        <w:rPr>
          <w:sz w:val="24"/>
        </w:rPr>
        <w:t xml:space="preserve">делатьзамечанияпоповодуработыпедагогическимработникамвприсутствии </w:t>
      </w:r>
      <w:r>
        <w:rPr>
          <w:spacing w:val="-2"/>
          <w:sz w:val="24"/>
        </w:rPr>
        <w:t>обучающихся;</w:t>
      </w:r>
    </w:p>
    <w:p w:rsidR="003038D5" w:rsidRDefault="0065039C">
      <w:pPr>
        <w:pStyle w:val="a4"/>
        <w:numPr>
          <w:ilvl w:val="3"/>
          <w:numId w:val="19"/>
        </w:numPr>
        <w:tabs>
          <w:tab w:val="left" w:pos="1272"/>
        </w:tabs>
        <w:spacing w:before="1"/>
        <w:ind w:left="1272" w:hanging="207"/>
        <w:jc w:val="left"/>
        <w:rPr>
          <w:sz w:val="24"/>
        </w:rPr>
      </w:pPr>
      <w:r>
        <w:rPr>
          <w:sz w:val="24"/>
        </w:rPr>
        <w:t>куритьнатерриторииивпомещенияхобразовательной</w:t>
      </w:r>
      <w:r>
        <w:rPr>
          <w:spacing w:val="-2"/>
          <w:sz w:val="24"/>
        </w:rPr>
        <w:t>организации.</w:t>
      </w:r>
    </w:p>
    <w:p w:rsidR="003038D5" w:rsidRDefault="0065039C">
      <w:pPr>
        <w:pStyle w:val="a4"/>
        <w:numPr>
          <w:ilvl w:val="1"/>
          <w:numId w:val="19"/>
        </w:numPr>
        <w:tabs>
          <w:tab w:val="left" w:pos="1393"/>
        </w:tabs>
        <w:ind w:left="345" w:right="207" w:firstLine="578"/>
        <w:jc w:val="both"/>
        <w:rPr>
          <w:sz w:val="24"/>
        </w:rPr>
      </w:pPr>
      <w:r>
        <w:rPr>
          <w:sz w:val="24"/>
        </w:rPr>
        <w:t>В образовательной организации устанавливается 6-дневная рабочая неделя с одним выходным днем – воскресенье.</w:t>
      </w:r>
    </w:p>
    <w:p w:rsidR="003038D5" w:rsidRDefault="0065039C">
      <w:pPr>
        <w:pStyle w:val="a3"/>
        <w:ind w:left="926" w:firstLine="0"/>
      </w:pPr>
      <w:r>
        <w:t>Режимработыобразовательнойорганизации</w:t>
      </w:r>
      <w:proofErr w:type="gramStart"/>
      <w:r>
        <w:t>:с</w:t>
      </w:r>
      <w:proofErr w:type="gramEnd"/>
      <w:r>
        <w:t>понедельникапосубботу,с7.00.</w:t>
      </w:r>
      <w:r>
        <w:rPr>
          <w:spacing w:val="-5"/>
        </w:rPr>
        <w:t>до</w:t>
      </w:r>
    </w:p>
    <w:p w:rsidR="003038D5" w:rsidRDefault="0065039C">
      <w:pPr>
        <w:pStyle w:val="a3"/>
        <w:ind w:firstLine="0"/>
      </w:pPr>
      <w:r>
        <w:t>19.00</w:t>
      </w:r>
      <w:r>
        <w:rPr>
          <w:spacing w:val="-2"/>
        </w:rPr>
        <w:t>часов.</w:t>
      </w:r>
    </w:p>
    <w:p w:rsidR="003038D5" w:rsidRDefault="0065039C">
      <w:pPr>
        <w:pStyle w:val="a4"/>
        <w:numPr>
          <w:ilvl w:val="2"/>
          <w:numId w:val="19"/>
        </w:numPr>
        <w:tabs>
          <w:tab w:val="left" w:pos="1581"/>
        </w:tabs>
        <w:ind w:left="1581" w:hanging="655"/>
        <w:jc w:val="both"/>
        <w:rPr>
          <w:sz w:val="24"/>
        </w:rPr>
      </w:pPr>
      <w:r>
        <w:rPr>
          <w:sz w:val="24"/>
        </w:rPr>
        <w:t>Начало учебныхзанятий—</w:t>
      </w:r>
      <w:r>
        <w:rPr>
          <w:spacing w:val="-2"/>
          <w:sz w:val="24"/>
        </w:rPr>
        <w:t>8.00.час.</w:t>
      </w:r>
    </w:p>
    <w:p w:rsidR="003038D5" w:rsidRDefault="0065039C">
      <w:pPr>
        <w:pStyle w:val="a4"/>
        <w:numPr>
          <w:ilvl w:val="2"/>
          <w:numId w:val="19"/>
        </w:numPr>
        <w:tabs>
          <w:tab w:val="left" w:pos="1581"/>
        </w:tabs>
        <w:ind w:left="1581" w:hanging="655"/>
        <w:jc w:val="both"/>
        <w:rPr>
          <w:sz w:val="24"/>
        </w:rPr>
      </w:pPr>
      <w:r>
        <w:rPr>
          <w:sz w:val="24"/>
        </w:rPr>
        <w:t>Времяначалаиокончания</w:t>
      </w:r>
      <w:r>
        <w:rPr>
          <w:spacing w:val="-2"/>
          <w:sz w:val="24"/>
        </w:rPr>
        <w:t xml:space="preserve"> работы:</w:t>
      </w:r>
    </w:p>
    <w:p w:rsidR="003038D5" w:rsidRDefault="0065039C">
      <w:pPr>
        <w:pStyle w:val="a4"/>
        <w:numPr>
          <w:ilvl w:val="1"/>
          <w:numId w:val="19"/>
        </w:numPr>
        <w:tabs>
          <w:tab w:val="left" w:pos="1395"/>
        </w:tabs>
        <w:ind w:left="345" w:right="202" w:firstLine="578"/>
        <w:jc w:val="both"/>
        <w:rPr>
          <w:sz w:val="24"/>
        </w:rPr>
      </w:pPr>
      <w:r>
        <w:rPr>
          <w:sz w:val="24"/>
        </w:rPr>
        <w:t>Педагогическим работникам, ведущим учебную нагрузку, устанавливается сокращеннаяпродолжительность рабочеговремен</w:t>
      </w:r>
      <w:proofErr w:type="gramStart"/>
      <w:r>
        <w:rPr>
          <w:sz w:val="24"/>
        </w:rPr>
        <w:t>и(</w:t>
      </w:r>
      <w:proofErr w:type="gramEnd"/>
      <w:r>
        <w:rPr>
          <w:sz w:val="24"/>
        </w:rPr>
        <w:t>нормычасовпедагогической работыза ставку заработной платы) не более 36 часов в неделю, 6-дневная рабочая неделя с одним выходным днем, воскресенье.</w:t>
      </w:r>
    </w:p>
    <w:p w:rsidR="003038D5" w:rsidRDefault="0065039C">
      <w:pPr>
        <w:pStyle w:val="a4"/>
        <w:numPr>
          <w:ilvl w:val="2"/>
          <w:numId w:val="19"/>
        </w:numPr>
        <w:tabs>
          <w:tab w:val="left" w:pos="1665"/>
        </w:tabs>
        <w:ind w:left="1665" w:hanging="739"/>
        <w:jc w:val="both"/>
        <w:rPr>
          <w:sz w:val="24"/>
        </w:rPr>
      </w:pPr>
      <w:r>
        <w:rPr>
          <w:sz w:val="24"/>
        </w:rPr>
        <w:t>Взависимостиотдолжности</w:t>
      </w:r>
      <w:proofErr w:type="gramStart"/>
      <w:r>
        <w:rPr>
          <w:sz w:val="24"/>
        </w:rPr>
        <w:t>и(</w:t>
      </w:r>
      <w:proofErr w:type="gramEnd"/>
      <w:r>
        <w:rPr>
          <w:sz w:val="24"/>
        </w:rPr>
        <w:t>или)специальности</w:t>
      </w:r>
      <w:r>
        <w:rPr>
          <w:spacing w:val="-2"/>
          <w:sz w:val="24"/>
        </w:rPr>
        <w:t>педагогическим</w:t>
      </w:r>
    </w:p>
    <w:p w:rsidR="003038D5" w:rsidRDefault="003038D5">
      <w:pPr>
        <w:pStyle w:val="a4"/>
        <w:rPr>
          <w:sz w:val="24"/>
        </w:rPr>
        <w:sectPr w:rsidR="003038D5">
          <w:pgSz w:w="11900" w:h="16860"/>
          <w:pgMar w:top="1020" w:right="566" w:bottom="280" w:left="1275" w:header="720" w:footer="720" w:gutter="0"/>
          <w:cols w:space="720"/>
        </w:sectPr>
      </w:pPr>
    </w:p>
    <w:p w:rsidR="003038D5" w:rsidRDefault="0065039C">
      <w:pPr>
        <w:pStyle w:val="a3"/>
        <w:spacing w:before="77"/>
        <w:ind w:right="200" w:firstLine="0"/>
      </w:pPr>
      <w:r>
        <w:lastRenderedPageBreak/>
        <w:t xml:space="preserve">работникам продолжительность рабочего времени или нормы часов педагогической работы за ставку заработной платы устанавливается в соответствии с пунктами 2.1. – 2.8.2. Приложения №1 к Приказу </w:t>
      </w:r>
      <w:proofErr w:type="spellStart"/>
      <w:r>
        <w:t>Минобрнауки</w:t>
      </w:r>
      <w:proofErr w:type="spellEnd"/>
      <w:r>
        <w:t xml:space="preserve"> РФ от 22.12.2014 № 1601.</w:t>
      </w:r>
    </w:p>
    <w:p w:rsidR="003038D5" w:rsidRDefault="0065039C">
      <w:pPr>
        <w:pStyle w:val="a3"/>
        <w:spacing w:before="3"/>
        <w:ind w:right="208" w:firstLine="578"/>
      </w:pPr>
      <w:proofErr w:type="gramStart"/>
      <w:r>
        <w:t>Рабочее время педагогических работников, ведущих учебную нагрузку, состоит из нормируемой его части, выраженной в фактическом объёме их учебной нагрузки, регулируемой в соответствии с Приказом Министерства образования и науки РФ от 22.12.2014№1601 «О продолжительности рабочего времени (нормах часов</w:t>
      </w:r>
      <w:proofErr w:type="gramEnd"/>
    </w:p>
    <w:p w:rsidR="003038D5" w:rsidRDefault="0065039C">
      <w:pPr>
        <w:pStyle w:val="a3"/>
        <w:ind w:right="209" w:firstLine="0"/>
      </w:pPr>
      <w:r>
        <w:t xml:space="preserve">педагогической работы за ставку заработной платы) педагогических работников и опорядке определения учебной нагрузки педагогических работников, оговариваемой в трудовом договоре» (далее </w:t>
      </w:r>
      <w:proofErr w:type="spellStart"/>
      <w:r>
        <w:t>Минобрнауки</w:t>
      </w:r>
      <w:proofErr w:type="spellEnd"/>
      <w:r>
        <w:t xml:space="preserve"> РФ от 22.12.2014 № 1601), и другой части педагогической работы, определяемой с учетом должностных обязанностей, предусмотренных квалификационными характеристиками по занимаемой должности.</w:t>
      </w:r>
    </w:p>
    <w:p w:rsidR="003038D5" w:rsidRDefault="0065039C">
      <w:pPr>
        <w:pStyle w:val="a4"/>
        <w:numPr>
          <w:ilvl w:val="2"/>
          <w:numId w:val="19"/>
        </w:numPr>
        <w:tabs>
          <w:tab w:val="left" w:pos="1751"/>
        </w:tabs>
        <w:ind w:right="207" w:firstLine="717"/>
        <w:jc w:val="both"/>
        <w:rPr>
          <w:sz w:val="24"/>
        </w:rPr>
      </w:pPr>
      <w:r>
        <w:rPr>
          <w:sz w:val="24"/>
        </w:rPr>
        <w:t>Женщинам, работающим в сельской местности, предоставляется по их письменному заявлению один дополнительный выходной день в месяц без сохранения заработной платы; на установление сокращенной продолжительности рабочего времени не более 36 часов в неделю, если меньшая продолжительность рабочей недели не предусмотрена для них федеральными законами, иными нормативными правовыми актами Российской Федерации. При этом заработная плата выплачивается в том же размере, что и при полной рабочей неделе.</w:t>
      </w:r>
    </w:p>
    <w:p w:rsidR="003038D5" w:rsidRDefault="0065039C">
      <w:pPr>
        <w:pStyle w:val="a4"/>
        <w:numPr>
          <w:ilvl w:val="2"/>
          <w:numId w:val="19"/>
        </w:numPr>
        <w:tabs>
          <w:tab w:val="left" w:pos="1597"/>
        </w:tabs>
        <w:spacing w:before="1"/>
        <w:ind w:right="196" w:firstLine="717"/>
        <w:jc w:val="both"/>
        <w:rPr>
          <w:sz w:val="24"/>
        </w:rPr>
      </w:pPr>
      <w:r>
        <w:rPr>
          <w:sz w:val="24"/>
        </w:rPr>
        <w:t>Предоставляются гарантии работникам, имеющим детей-инвалидов, работникам, осуществляющим уход за больными членами их семей в соответствии с медицинским заключением, выданным в порядке, установленном федеральными законамии иными нормативными правовыми актами Российской Федерации, матерям и отцам, воспитывающим без супруга (супруги) детей в возрасте до четырнадцати лет, опекунам детей указанного возраста, родителю</w:t>
      </w:r>
      <w:proofErr w:type="gramStart"/>
      <w:r>
        <w:rPr>
          <w:sz w:val="24"/>
        </w:rPr>
        <w:t>,и</w:t>
      </w:r>
      <w:proofErr w:type="gramEnd"/>
      <w:r>
        <w:rPr>
          <w:sz w:val="24"/>
        </w:rPr>
        <w:t xml:space="preserve">меющемуребенка в возрасте до четырнадцати лет,в случае, если другой родитель работает </w:t>
      </w:r>
      <w:proofErr w:type="gramStart"/>
      <w:r>
        <w:rPr>
          <w:sz w:val="24"/>
        </w:rPr>
        <w:t>вахтовым методом, призван на военную службу по мобилизации или проходит военную службу по контракту, заключенному в соответствии с пунктом 7 статьи 38 Федерального закона от 28 марта 1998 года N 53-ФЗ "О воинской обязанности и военной службе", либо заключил контракт о добровольном содействии в выполнении задач, возложенных на Вооруженные Силы Российской Федерации или войска национальной гвардии Российской Федерации, а также</w:t>
      </w:r>
      <w:proofErr w:type="gramEnd"/>
      <w:r>
        <w:rPr>
          <w:sz w:val="24"/>
        </w:rPr>
        <w:t xml:space="preserve"> работникам, имеющим трех и более детей в возрасте до восемнадцати лет, в период до достижения младшим из детей возраста четырнадцати лет. ( Вторая частьстатьи 259 ТК РФ)</w:t>
      </w:r>
    </w:p>
    <w:p w:rsidR="003038D5" w:rsidRDefault="0065039C">
      <w:pPr>
        <w:pStyle w:val="a4"/>
        <w:numPr>
          <w:ilvl w:val="2"/>
          <w:numId w:val="19"/>
        </w:numPr>
        <w:tabs>
          <w:tab w:val="left" w:pos="1657"/>
        </w:tabs>
        <w:spacing w:before="1"/>
        <w:ind w:right="206" w:firstLine="777"/>
        <w:jc w:val="both"/>
        <w:rPr>
          <w:sz w:val="24"/>
        </w:rPr>
      </w:pPr>
      <w:r>
        <w:rPr>
          <w:sz w:val="24"/>
        </w:rPr>
        <w:t xml:space="preserve">Особенности режима рабочего времени и времени отдыха педагогических работников образовательной организации определяются в соответствии с Приказом </w:t>
      </w:r>
      <w:proofErr w:type="spellStart"/>
      <w:r>
        <w:rPr>
          <w:sz w:val="24"/>
        </w:rPr>
        <w:t>Минобрнауки</w:t>
      </w:r>
      <w:proofErr w:type="spellEnd"/>
      <w:r>
        <w:rPr>
          <w:sz w:val="24"/>
        </w:rPr>
        <w:t xml:space="preserve"> РФ от 11.05.2016 № 536.</w:t>
      </w:r>
    </w:p>
    <w:p w:rsidR="003038D5" w:rsidRDefault="0065039C">
      <w:pPr>
        <w:pStyle w:val="a3"/>
        <w:ind w:right="211"/>
      </w:pPr>
      <w:r>
        <w:t>Режим рабочего времени и времени отдыха педагогических работников, ведущих учебную нагрузку, устанавливается с учетом следующих особенностей (условий):</w:t>
      </w:r>
    </w:p>
    <w:p w:rsidR="003038D5" w:rsidRDefault="0065039C">
      <w:pPr>
        <w:pStyle w:val="a3"/>
        <w:ind w:left="1065" w:firstLine="0"/>
      </w:pPr>
      <w:r>
        <w:t>а</w:t>
      </w:r>
      <w:proofErr w:type="gramStart"/>
      <w:r>
        <w:t>)р</w:t>
      </w:r>
      <w:proofErr w:type="gramEnd"/>
      <w:r>
        <w:t>ежимаработыобразовательной</w:t>
      </w:r>
      <w:r>
        <w:rPr>
          <w:spacing w:val="-2"/>
        </w:rPr>
        <w:t xml:space="preserve"> организации;</w:t>
      </w:r>
    </w:p>
    <w:p w:rsidR="003038D5" w:rsidRDefault="0065039C">
      <w:pPr>
        <w:pStyle w:val="a3"/>
        <w:ind w:right="197"/>
      </w:pPr>
      <w:r>
        <w:t xml:space="preserve">б) нормы часов учебной нагрузки за ставку заработной платы, </w:t>
      </w:r>
      <w:proofErr w:type="gramStart"/>
      <w:r>
        <w:t>устанавливаемого</w:t>
      </w:r>
      <w:proofErr w:type="gramEnd"/>
      <w:r>
        <w:t xml:space="preserve"> педагогическим работникам в соответствии с </w:t>
      </w:r>
      <w:r>
        <w:rPr>
          <w:b/>
          <w:color w:val="008000"/>
        </w:rPr>
        <w:t xml:space="preserve">Приказом </w:t>
      </w:r>
      <w:proofErr w:type="spellStart"/>
      <w:r>
        <w:t>Минобрнауки</w:t>
      </w:r>
      <w:proofErr w:type="spellEnd"/>
      <w:r>
        <w:t xml:space="preserve"> РФ от 22.12.2014 № </w:t>
      </w:r>
      <w:r>
        <w:rPr>
          <w:spacing w:val="-2"/>
        </w:rPr>
        <w:t>1601;</w:t>
      </w:r>
    </w:p>
    <w:p w:rsidR="003038D5" w:rsidRDefault="0065039C">
      <w:pPr>
        <w:pStyle w:val="a3"/>
        <w:ind w:right="1165"/>
      </w:pPr>
      <w:r>
        <w:t>в) объёмафактической учебной нагрузки педагогического работника, устанавливаемоготрудовымдоговоромилидополнительнымсоглашениемкнему;</w:t>
      </w:r>
    </w:p>
    <w:p w:rsidR="003038D5" w:rsidRDefault="0065039C">
      <w:pPr>
        <w:pStyle w:val="a3"/>
        <w:ind w:right="209"/>
      </w:pPr>
      <w:r>
        <w:t>г) времени, необходимого для выполнения входящих в рабочее время педагогических работников в зависимости от занимаемой ими должности иных предусмотренных квалификационными характеристиками должностных обязанностей (другая часть педагогической работы), в том числе воспитательной работы</w:t>
      </w:r>
      <w:proofErr w:type="gramStart"/>
      <w:r>
        <w:t>,и</w:t>
      </w:r>
      <w:proofErr w:type="gramEnd"/>
      <w:r>
        <w:t>ндивидуальной работы с обучающимися, научной, творческой и исследовательской</w:t>
      </w:r>
    </w:p>
    <w:p w:rsidR="003038D5" w:rsidRDefault="0065039C">
      <w:pPr>
        <w:pStyle w:val="a3"/>
        <w:ind w:right="198" w:firstLine="0"/>
      </w:pPr>
      <w:r>
        <w:t>работы, а также другой педагогической работы, предусмотренной трудовыми (должностными) обязанностями и (или) индивидуальным планом, - методической, подготовительной, организационной, диагностической, работы по ведению мониторинга, работы</w:t>
      </w:r>
      <w:proofErr w:type="gramStart"/>
      <w:r>
        <w:t>,п</w:t>
      </w:r>
      <w:proofErr w:type="gramEnd"/>
      <w:r>
        <w:t>редусмотреннойпланамивоспитательных,физкультурно-оздоровительных,</w:t>
      </w:r>
    </w:p>
    <w:p w:rsidR="003038D5" w:rsidRDefault="003038D5">
      <w:pPr>
        <w:pStyle w:val="a3"/>
        <w:sectPr w:rsidR="003038D5">
          <w:pgSz w:w="11900" w:h="16860"/>
          <w:pgMar w:top="1020" w:right="566" w:bottom="280" w:left="1275" w:header="720" w:footer="720" w:gutter="0"/>
          <w:cols w:space="720"/>
        </w:sectPr>
      </w:pPr>
    </w:p>
    <w:p w:rsidR="003038D5" w:rsidRDefault="0065039C">
      <w:pPr>
        <w:pStyle w:val="a3"/>
        <w:spacing w:before="77"/>
        <w:ind w:firstLine="0"/>
      </w:pPr>
      <w:r>
        <w:lastRenderedPageBreak/>
        <w:t>спортивных</w:t>
      </w:r>
      <w:proofErr w:type="gramStart"/>
      <w:r>
        <w:t>,т</w:t>
      </w:r>
      <w:proofErr w:type="gramEnd"/>
      <w:r>
        <w:t>ворческихииныхмероприятий,проводимыхс</w:t>
      </w:r>
      <w:r>
        <w:rPr>
          <w:spacing w:val="-2"/>
        </w:rPr>
        <w:t>обучающимися;</w:t>
      </w:r>
    </w:p>
    <w:p w:rsidR="003038D5" w:rsidRDefault="0065039C">
      <w:pPr>
        <w:pStyle w:val="a3"/>
        <w:ind w:right="217" w:firstLine="736"/>
      </w:pPr>
      <w:r>
        <w:t>д) времени, необходимого для выполнения педагогическими работниками и иными работниками дополнительной работы за дополнительную оплату по соглашению сторон трудового договора.</w:t>
      </w:r>
    </w:p>
    <w:p w:rsidR="003038D5" w:rsidRDefault="0065039C">
      <w:pPr>
        <w:pStyle w:val="a4"/>
        <w:numPr>
          <w:ilvl w:val="2"/>
          <w:numId w:val="19"/>
        </w:numPr>
        <w:tabs>
          <w:tab w:val="left" w:pos="1660"/>
        </w:tabs>
        <w:spacing w:before="3" w:line="275" w:lineRule="exact"/>
        <w:ind w:left="1660" w:hanging="595"/>
        <w:jc w:val="both"/>
        <w:rPr>
          <w:sz w:val="24"/>
        </w:rPr>
      </w:pPr>
      <w:r>
        <w:rPr>
          <w:sz w:val="24"/>
        </w:rPr>
        <w:t>Выполнениеучебнойнагрузкирегулируетсярасписанием</w:t>
      </w:r>
      <w:r>
        <w:rPr>
          <w:spacing w:val="-2"/>
          <w:sz w:val="24"/>
        </w:rPr>
        <w:t>занятий.</w:t>
      </w:r>
    </w:p>
    <w:p w:rsidR="003038D5" w:rsidRDefault="0065039C">
      <w:pPr>
        <w:pStyle w:val="a3"/>
        <w:ind w:right="214" w:firstLine="736"/>
      </w:pPr>
      <w:r>
        <w:t>При составлении расписаниязанятийпедагогических работников</w:t>
      </w:r>
      <w:proofErr w:type="gramStart"/>
      <w:r>
        <w:t>,в</w:t>
      </w:r>
      <w:proofErr w:type="gramEnd"/>
      <w:r>
        <w:t>едущих учебную нагрузку, перерывы в рабочем времени, составляющие более двух часов подряд, не связанные с их отдыхом и приёмом пищи, не допускаются.</w:t>
      </w:r>
    </w:p>
    <w:p w:rsidR="003038D5" w:rsidRDefault="0065039C">
      <w:pPr>
        <w:pStyle w:val="a3"/>
        <w:ind w:right="205" w:firstLine="736"/>
      </w:pPr>
      <w:r>
        <w:t xml:space="preserve">При составлении расписаний занятий обязаны исключить нерациональные затраты времени работников, ведущих учебную нагрузку,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(перемен), установленных </w:t>
      </w:r>
      <w:proofErr w:type="gramStart"/>
      <w:r>
        <w:t>для</w:t>
      </w:r>
      <w:proofErr w:type="gramEnd"/>
      <w:r>
        <w:t xml:space="preserve"> обучающихся.</w:t>
      </w:r>
    </w:p>
    <w:p w:rsidR="003038D5" w:rsidRDefault="0065039C">
      <w:pPr>
        <w:pStyle w:val="a3"/>
        <w:ind w:right="220" w:firstLine="736"/>
      </w:pPr>
      <w:r>
        <w:t>Длительные перерывы между занятиями при составлении расписания допускаются только по письменному заявлению работников, ведущих преподавательскую работу.</w:t>
      </w:r>
    </w:p>
    <w:p w:rsidR="003038D5" w:rsidRDefault="0065039C">
      <w:pPr>
        <w:pStyle w:val="a4"/>
        <w:numPr>
          <w:ilvl w:val="2"/>
          <w:numId w:val="19"/>
        </w:numPr>
        <w:tabs>
          <w:tab w:val="left" w:pos="1705"/>
        </w:tabs>
        <w:spacing w:before="2"/>
        <w:ind w:right="210" w:firstLine="705"/>
        <w:jc w:val="both"/>
        <w:rPr>
          <w:sz w:val="24"/>
        </w:rPr>
      </w:pPr>
      <w:r>
        <w:rPr>
          <w:sz w:val="24"/>
        </w:rPr>
        <w:t>В дни работы педагогические работники, ведущие учебную нагрузку, могут привлекаться к дежурству в образовательной организации не ранее чем за 20 минут до начала занятий и не позднее 20 минут после окончания последнего занятия.</w:t>
      </w:r>
    </w:p>
    <w:p w:rsidR="003038D5" w:rsidRDefault="0065039C">
      <w:pPr>
        <w:pStyle w:val="a3"/>
        <w:ind w:right="198" w:firstLine="705"/>
      </w:pPr>
      <w:proofErr w:type="gramStart"/>
      <w:r>
        <w:t>При составлении графика дежурств педагогических работников, ведущих учебную нагрузку, в период проведения занятий, до их начала и после окончания занятий, учитываются сменность работы организации, режим рабочего времени каждого работника, ведущего учебную нагрузку, в соответствии с расписанием занятий, общим планом мероприятий, а также другие особенности работы, с тем, чтобы не допускать случаев длительного дежурства педагогических работников, и дежурства в дни, когда</w:t>
      </w:r>
      <w:proofErr w:type="gramEnd"/>
      <w:r>
        <w:t xml:space="preserve"> учебная нагрузка отсутствует или незначительна.</w:t>
      </w:r>
    </w:p>
    <w:p w:rsidR="003038D5" w:rsidRDefault="0065039C">
      <w:pPr>
        <w:pStyle w:val="a4"/>
        <w:numPr>
          <w:ilvl w:val="2"/>
          <w:numId w:val="19"/>
        </w:numPr>
        <w:tabs>
          <w:tab w:val="left" w:pos="1705"/>
        </w:tabs>
        <w:ind w:right="201" w:firstLine="705"/>
        <w:jc w:val="both"/>
        <w:rPr>
          <w:sz w:val="24"/>
        </w:rPr>
      </w:pPr>
      <w:proofErr w:type="gramStart"/>
      <w:r>
        <w:rPr>
          <w:sz w:val="24"/>
        </w:rPr>
        <w:t>Периоды каникулярного времени, установленные для обучающихся образовательной организации и не совпадающие для работников образовательной организации с ежегодными основными, удлинёнными, дополнительными оплачиваемыми отпусками, являются для них рабочим временем с оплатой труда, установленной им до начала каникулярного времени.</w:t>
      </w:r>
      <w:proofErr w:type="gramEnd"/>
    </w:p>
    <w:p w:rsidR="003038D5" w:rsidRDefault="0065039C">
      <w:pPr>
        <w:pStyle w:val="a4"/>
        <w:numPr>
          <w:ilvl w:val="2"/>
          <w:numId w:val="19"/>
        </w:numPr>
        <w:tabs>
          <w:tab w:val="left" w:pos="1710"/>
        </w:tabs>
        <w:spacing w:before="1"/>
        <w:ind w:right="200" w:firstLine="705"/>
        <w:jc w:val="both"/>
        <w:rPr>
          <w:sz w:val="24"/>
        </w:rPr>
      </w:pPr>
      <w:proofErr w:type="gramStart"/>
      <w:r>
        <w:rPr>
          <w:sz w:val="24"/>
        </w:rPr>
        <w:t>Педагогические работники в каникулярное время выполняют педагогическую, в том числе методическую и организационную работу, связанную с реализацией образовательной программы, в пределах нормируемой части их педагогической работы, определённой им до начала каникулярного времени, а также времени, необходимого для выполнения работ, предусмотренной квалификационными характеристиками по занимаемой должности при условии, что выполнение таких работ планируется в каникулярное время в соответствии с графиками и</w:t>
      </w:r>
      <w:proofErr w:type="gramEnd"/>
      <w:r>
        <w:rPr>
          <w:sz w:val="24"/>
        </w:rPr>
        <w:t xml:space="preserve"> планами работ.</w:t>
      </w:r>
    </w:p>
    <w:p w:rsidR="003038D5" w:rsidRDefault="0065039C">
      <w:pPr>
        <w:pStyle w:val="a4"/>
        <w:numPr>
          <w:ilvl w:val="2"/>
          <w:numId w:val="19"/>
        </w:numPr>
        <w:tabs>
          <w:tab w:val="left" w:pos="1705"/>
        </w:tabs>
        <w:ind w:right="208" w:firstLine="705"/>
        <w:jc w:val="both"/>
        <w:rPr>
          <w:sz w:val="24"/>
        </w:rPr>
      </w:pPr>
      <w:r>
        <w:rPr>
          <w:sz w:val="24"/>
        </w:rPr>
        <w:t>Режим рабочего времени учителей, осуществляющих обучение детей на домув соответствии с медицинским заключением, в каникулярное время определяется с учётом количества часов указанного обучения таких детей, установленного им до начала каникул.</w:t>
      </w:r>
    </w:p>
    <w:p w:rsidR="003038D5" w:rsidRDefault="0065039C">
      <w:pPr>
        <w:pStyle w:val="a4"/>
        <w:numPr>
          <w:ilvl w:val="2"/>
          <w:numId w:val="19"/>
        </w:numPr>
        <w:tabs>
          <w:tab w:val="left" w:pos="1709"/>
        </w:tabs>
        <w:ind w:right="209" w:firstLine="705"/>
        <w:jc w:val="both"/>
        <w:rPr>
          <w:sz w:val="24"/>
        </w:rPr>
      </w:pPr>
      <w:r>
        <w:rPr>
          <w:sz w:val="24"/>
        </w:rPr>
        <w:t xml:space="preserve">Каникулярное время, не совпадающее с отпуском педагогических работников, также может использоваться для их дополнительного профессионального образования в </w:t>
      </w:r>
      <w:proofErr w:type="gramStart"/>
      <w:r>
        <w:rPr>
          <w:sz w:val="24"/>
        </w:rPr>
        <w:t>установленном</w:t>
      </w:r>
      <w:proofErr w:type="gramEnd"/>
      <w:r>
        <w:rPr>
          <w:sz w:val="24"/>
        </w:rPr>
        <w:t xml:space="preserve"> </w:t>
      </w:r>
      <w:r>
        <w:rPr>
          <w:color w:val="0461C1"/>
          <w:sz w:val="24"/>
          <w:u w:val="single" w:color="0461C1"/>
        </w:rPr>
        <w:t>трудовым законодательством</w:t>
      </w:r>
      <w:r>
        <w:rPr>
          <w:sz w:val="24"/>
        </w:rPr>
        <w:t>порядке.</w:t>
      </w:r>
    </w:p>
    <w:p w:rsidR="003038D5" w:rsidRDefault="0065039C">
      <w:pPr>
        <w:pStyle w:val="a4"/>
        <w:numPr>
          <w:ilvl w:val="2"/>
          <w:numId w:val="19"/>
        </w:numPr>
        <w:tabs>
          <w:tab w:val="left" w:pos="1709"/>
        </w:tabs>
        <w:ind w:right="213" w:firstLine="705"/>
        <w:jc w:val="both"/>
        <w:rPr>
          <w:sz w:val="24"/>
        </w:rPr>
      </w:pPr>
      <w:r>
        <w:rPr>
          <w:sz w:val="24"/>
        </w:rPr>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3038D5" w:rsidRDefault="0065039C">
      <w:pPr>
        <w:pStyle w:val="1"/>
        <w:spacing w:before="6" w:line="274" w:lineRule="exact"/>
        <w:ind w:left="474" w:right="334"/>
        <w:jc w:val="center"/>
      </w:pPr>
      <w:r>
        <w:rPr>
          <w:spacing w:val="-2"/>
        </w:rPr>
        <w:t>Учителя</w:t>
      </w:r>
    </w:p>
    <w:p w:rsidR="003038D5" w:rsidRDefault="0065039C">
      <w:pPr>
        <w:pStyle w:val="a3"/>
        <w:ind w:right="217" w:firstLine="818"/>
      </w:pPr>
      <w:r>
        <w:t>Рабочее время педагогических работников определяется учебным расписанием и должностными обязанностями, возлагаемыми на работника трудовым договором, Уставом, должностными инструкциями.</w:t>
      </w:r>
    </w:p>
    <w:p w:rsidR="003038D5" w:rsidRDefault="0065039C">
      <w:pPr>
        <w:pStyle w:val="a3"/>
        <w:ind w:left="0" w:right="200" w:firstLine="0"/>
        <w:jc w:val="right"/>
      </w:pPr>
      <w:r>
        <w:t xml:space="preserve">Всоответствиисприказом МинистерстваобразованияинаукиРФ от11 мая 2016 </w:t>
      </w:r>
      <w:r>
        <w:rPr>
          <w:spacing w:val="-5"/>
        </w:rPr>
        <w:t>г.</w:t>
      </w:r>
    </w:p>
    <w:p w:rsidR="003038D5" w:rsidRDefault="0065039C">
      <w:pPr>
        <w:pStyle w:val="a3"/>
        <w:ind w:left="0" w:right="201" w:firstLine="0"/>
        <w:jc w:val="right"/>
      </w:pPr>
      <w:r>
        <w:t>№536«ОбутвержденииОсобенностейрежимарабочеговремениивремени</w:t>
      </w:r>
      <w:r>
        <w:rPr>
          <w:spacing w:val="-2"/>
        </w:rPr>
        <w:t>отдыха</w:t>
      </w:r>
    </w:p>
    <w:p w:rsidR="003038D5" w:rsidRDefault="003038D5">
      <w:pPr>
        <w:pStyle w:val="a3"/>
        <w:jc w:val="right"/>
        <w:sectPr w:rsidR="003038D5">
          <w:pgSz w:w="11900" w:h="16860"/>
          <w:pgMar w:top="1020" w:right="566" w:bottom="280" w:left="1275" w:header="720" w:footer="720" w:gutter="0"/>
          <w:cols w:space="720"/>
        </w:sectPr>
      </w:pPr>
    </w:p>
    <w:p w:rsidR="003038D5" w:rsidRDefault="0065039C">
      <w:pPr>
        <w:pStyle w:val="a3"/>
        <w:spacing w:before="77"/>
        <w:ind w:right="206" w:firstLine="0"/>
      </w:pPr>
      <w:r>
        <w:lastRenderedPageBreak/>
        <w:t xml:space="preserve">педагогических и иных работников организаций, осуществляющих образовательную деятельность» для педагогических работников, выполняющих свои обязанности непрерывно в течение рабочего дня, перерыв для приема пищи не устанавливается. Педагогическим работникам образовательного учреждения обеспечивается возможность приема пищи одновременно вместе с </w:t>
      </w:r>
      <w:proofErr w:type="gramStart"/>
      <w:r>
        <w:t>обучающимися</w:t>
      </w:r>
      <w:proofErr w:type="gramEnd"/>
      <w:r>
        <w:t xml:space="preserve"> в школьной столовой.</w:t>
      </w:r>
    </w:p>
    <w:p w:rsidR="003038D5" w:rsidRDefault="0065039C">
      <w:pPr>
        <w:pStyle w:val="a3"/>
        <w:spacing w:before="3"/>
        <w:ind w:right="208" w:firstLine="818"/>
      </w:pPr>
      <w:r>
        <w:t>Время осенних, зимних и весенних каникул, а также время летних каникул, не совпадающее с очередным отпуском, является рабочим временем педагогических работников. В эти периоды они привлекаются администрацией к педагогической и организационной работе.</w:t>
      </w:r>
    </w:p>
    <w:p w:rsidR="003038D5" w:rsidRDefault="0065039C">
      <w:pPr>
        <w:pStyle w:val="a3"/>
        <w:ind w:right="206" w:firstLine="818"/>
      </w:pPr>
      <w:r>
        <w:t>В период каникул рабочий день начинается в 8.00. часов и исчисляется исходя из часовой учебной нагрузки. Отсутствие по личным и производственным причинам без согласования с администрацией не допускается. Опоздание считается нарушениемтрудовой дисциплины.</w:t>
      </w:r>
    </w:p>
    <w:p w:rsidR="003038D5" w:rsidRDefault="0065039C">
      <w:pPr>
        <w:pStyle w:val="1"/>
        <w:spacing w:before="10"/>
        <w:ind w:left="3890" w:right="3488" w:hanging="276"/>
        <w:jc w:val="left"/>
      </w:pPr>
      <w:r>
        <w:rPr>
          <w:spacing w:val="-2"/>
        </w:rPr>
        <w:t>Педагогическиеработники (педагог-организатор)</w:t>
      </w:r>
    </w:p>
    <w:p w:rsidR="003038D5" w:rsidRDefault="0065039C">
      <w:pPr>
        <w:pStyle w:val="a3"/>
        <w:spacing w:after="7"/>
        <w:ind w:right="295" w:firstLine="818"/>
        <w:jc w:val="left"/>
      </w:pPr>
      <w:r>
        <w:t xml:space="preserve">Работникамустанавливаетсясокращеннаяпродолжительностьрабочеговременине более 18 часов в неделю, 6-дневная рабочая неделя с одним выходным днем. Режим </w:t>
      </w:r>
      <w:r>
        <w:rPr>
          <w:spacing w:val="-2"/>
        </w:rPr>
        <w:t>работы:</w:t>
      </w:r>
    </w:p>
    <w:tbl>
      <w:tblPr>
        <w:tblStyle w:val="TableNormal"/>
        <w:tblW w:w="0" w:type="auto"/>
        <w:tblInd w:w="3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276"/>
        <w:gridCol w:w="6133"/>
      </w:tblGrid>
      <w:tr w:rsidR="003038D5">
        <w:trPr>
          <w:trHeight w:val="282"/>
        </w:trPr>
        <w:tc>
          <w:tcPr>
            <w:tcW w:w="2276" w:type="dxa"/>
          </w:tcPr>
          <w:p w:rsidR="003038D5" w:rsidRDefault="0065039C">
            <w:pPr>
              <w:pStyle w:val="TableParagraph"/>
              <w:spacing w:line="261" w:lineRule="exact"/>
              <w:rPr>
                <w:sz w:val="24"/>
              </w:rPr>
            </w:pPr>
            <w:r>
              <w:rPr>
                <w:spacing w:val="-2"/>
                <w:sz w:val="24"/>
              </w:rPr>
              <w:t>Понедельник</w:t>
            </w:r>
          </w:p>
        </w:tc>
        <w:tc>
          <w:tcPr>
            <w:tcW w:w="6133" w:type="dxa"/>
          </w:tcPr>
          <w:p w:rsidR="003038D5" w:rsidRDefault="0065039C">
            <w:pPr>
              <w:pStyle w:val="TableParagraph"/>
              <w:spacing w:line="261" w:lineRule="exact"/>
              <w:ind w:left="16"/>
              <w:rPr>
                <w:sz w:val="24"/>
              </w:rPr>
            </w:pPr>
            <w:r>
              <w:rPr>
                <w:sz w:val="24"/>
              </w:rPr>
              <w:t>времяработы8.00–</w:t>
            </w:r>
            <w:r>
              <w:rPr>
                <w:spacing w:val="-2"/>
                <w:sz w:val="24"/>
              </w:rPr>
              <w:t>11.00;</w:t>
            </w:r>
          </w:p>
        </w:tc>
      </w:tr>
      <w:tr w:rsidR="003038D5">
        <w:trPr>
          <w:trHeight w:val="273"/>
        </w:trPr>
        <w:tc>
          <w:tcPr>
            <w:tcW w:w="2276" w:type="dxa"/>
          </w:tcPr>
          <w:p w:rsidR="003038D5" w:rsidRDefault="0065039C">
            <w:pPr>
              <w:pStyle w:val="TableParagraph"/>
              <w:spacing w:line="253" w:lineRule="exact"/>
              <w:rPr>
                <w:sz w:val="24"/>
              </w:rPr>
            </w:pPr>
            <w:r>
              <w:rPr>
                <w:spacing w:val="-2"/>
                <w:sz w:val="24"/>
              </w:rPr>
              <w:t>Вторник</w:t>
            </w:r>
          </w:p>
        </w:tc>
        <w:tc>
          <w:tcPr>
            <w:tcW w:w="6133" w:type="dxa"/>
          </w:tcPr>
          <w:p w:rsidR="003038D5" w:rsidRDefault="0065039C">
            <w:pPr>
              <w:pStyle w:val="TableParagraph"/>
              <w:spacing w:line="253" w:lineRule="exact"/>
              <w:ind w:left="16"/>
              <w:rPr>
                <w:sz w:val="24"/>
              </w:rPr>
            </w:pPr>
            <w:r>
              <w:rPr>
                <w:sz w:val="24"/>
              </w:rPr>
              <w:t>времяработы8.00–</w:t>
            </w:r>
            <w:r>
              <w:rPr>
                <w:spacing w:val="-2"/>
                <w:sz w:val="24"/>
              </w:rPr>
              <w:t>11.00</w:t>
            </w:r>
          </w:p>
        </w:tc>
      </w:tr>
      <w:tr w:rsidR="003038D5">
        <w:trPr>
          <w:trHeight w:val="275"/>
        </w:trPr>
        <w:tc>
          <w:tcPr>
            <w:tcW w:w="2276" w:type="dxa"/>
          </w:tcPr>
          <w:p w:rsidR="003038D5" w:rsidRDefault="0065039C">
            <w:pPr>
              <w:pStyle w:val="TableParagraph"/>
              <w:spacing w:line="256" w:lineRule="exact"/>
              <w:rPr>
                <w:sz w:val="24"/>
              </w:rPr>
            </w:pPr>
            <w:r>
              <w:rPr>
                <w:spacing w:val="-2"/>
                <w:sz w:val="24"/>
              </w:rPr>
              <w:t>Среда</w:t>
            </w:r>
          </w:p>
        </w:tc>
        <w:tc>
          <w:tcPr>
            <w:tcW w:w="6133" w:type="dxa"/>
          </w:tcPr>
          <w:p w:rsidR="003038D5" w:rsidRDefault="0065039C">
            <w:pPr>
              <w:pStyle w:val="TableParagraph"/>
              <w:spacing w:line="256" w:lineRule="exact"/>
              <w:ind w:left="16"/>
              <w:rPr>
                <w:sz w:val="24"/>
              </w:rPr>
            </w:pPr>
            <w:r>
              <w:rPr>
                <w:sz w:val="24"/>
              </w:rPr>
              <w:t>времяработы8.00–</w:t>
            </w:r>
            <w:r>
              <w:rPr>
                <w:spacing w:val="-2"/>
                <w:sz w:val="24"/>
              </w:rPr>
              <w:t>11.00</w:t>
            </w:r>
          </w:p>
        </w:tc>
      </w:tr>
      <w:tr w:rsidR="003038D5">
        <w:trPr>
          <w:trHeight w:val="278"/>
        </w:trPr>
        <w:tc>
          <w:tcPr>
            <w:tcW w:w="2276" w:type="dxa"/>
          </w:tcPr>
          <w:p w:rsidR="003038D5" w:rsidRDefault="0065039C">
            <w:pPr>
              <w:pStyle w:val="TableParagraph"/>
              <w:rPr>
                <w:sz w:val="24"/>
              </w:rPr>
            </w:pPr>
            <w:r>
              <w:rPr>
                <w:spacing w:val="-2"/>
                <w:sz w:val="24"/>
              </w:rPr>
              <w:t>Четверг</w:t>
            </w:r>
          </w:p>
        </w:tc>
        <w:tc>
          <w:tcPr>
            <w:tcW w:w="6133" w:type="dxa"/>
          </w:tcPr>
          <w:p w:rsidR="003038D5" w:rsidRDefault="0065039C">
            <w:pPr>
              <w:pStyle w:val="TableParagraph"/>
              <w:ind w:left="16"/>
              <w:rPr>
                <w:sz w:val="24"/>
              </w:rPr>
            </w:pPr>
            <w:r>
              <w:rPr>
                <w:sz w:val="24"/>
              </w:rPr>
              <w:t>времяработы8.00–</w:t>
            </w:r>
            <w:r>
              <w:rPr>
                <w:spacing w:val="-2"/>
                <w:sz w:val="24"/>
              </w:rPr>
              <w:t>11.00</w:t>
            </w:r>
          </w:p>
        </w:tc>
      </w:tr>
      <w:tr w:rsidR="003038D5">
        <w:trPr>
          <w:trHeight w:val="268"/>
        </w:trPr>
        <w:tc>
          <w:tcPr>
            <w:tcW w:w="2276" w:type="dxa"/>
          </w:tcPr>
          <w:p w:rsidR="003038D5" w:rsidRDefault="0065039C">
            <w:pPr>
              <w:pStyle w:val="TableParagraph"/>
              <w:spacing w:line="248" w:lineRule="exact"/>
              <w:rPr>
                <w:sz w:val="24"/>
              </w:rPr>
            </w:pPr>
            <w:r>
              <w:rPr>
                <w:spacing w:val="-2"/>
                <w:sz w:val="24"/>
              </w:rPr>
              <w:t>Пятница</w:t>
            </w:r>
          </w:p>
        </w:tc>
        <w:tc>
          <w:tcPr>
            <w:tcW w:w="6133" w:type="dxa"/>
          </w:tcPr>
          <w:p w:rsidR="003038D5" w:rsidRDefault="0065039C">
            <w:pPr>
              <w:pStyle w:val="TableParagraph"/>
              <w:spacing w:line="248" w:lineRule="exact"/>
              <w:ind w:left="16"/>
              <w:rPr>
                <w:sz w:val="24"/>
              </w:rPr>
            </w:pPr>
            <w:r>
              <w:rPr>
                <w:sz w:val="24"/>
              </w:rPr>
              <w:t>времяработы8.00–</w:t>
            </w:r>
            <w:r>
              <w:rPr>
                <w:spacing w:val="-2"/>
                <w:sz w:val="24"/>
              </w:rPr>
              <w:t>11.00</w:t>
            </w:r>
          </w:p>
        </w:tc>
      </w:tr>
      <w:tr w:rsidR="003038D5">
        <w:trPr>
          <w:trHeight w:val="292"/>
        </w:trPr>
        <w:tc>
          <w:tcPr>
            <w:tcW w:w="2276" w:type="dxa"/>
          </w:tcPr>
          <w:p w:rsidR="003038D5" w:rsidRDefault="0065039C">
            <w:pPr>
              <w:pStyle w:val="TableParagraph"/>
              <w:spacing w:line="270" w:lineRule="exact"/>
              <w:rPr>
                <w:sz w:val="24"/>
              </w:rPr>
            </w:pPr>
            <w:r>
              <w:rPr>
                <w:spacing w:val="-2"/>
                <w:sz w:val="24"/>
              </w:rPr>
              <w:t>Суббота</w:t>
            </w:r>
          </w:p>
        </w:tc>
        <w:tc>
          <w:tcPr>
            <w:tcW w:w="6133" w:type="dxa"/>
          </w:tcPr>
          <w:p w:rsidR="003038D5" w:rsidRDefault="0065039C">
            <w:pPr>
              <w:pStyle w:val="TableParagraph"/>
              <w:spacing w:line="270" w:lineRule="exact"/>
              <w:ind w:left="16"/>
              <w:rPr>
                <w:sz w:val="24"/>
              </w:rPr>
            </w:pPr>
            <w:r>
              <w:rPr>
                <w:sz w:val="24"/>
              </w:rPr>
              <w:t>времяработы8.00–</w:t>
            </w:r>
            <w:r>
              <w:rPr>
                <w:spacing w:val="-2"/>
                <w:sz w:val="24"/>
              </w:rPr>
              <w:t>11.00</w:t>
            </w:r>
          </w:p>
        </w:tc>
      </w:tr>
    </w:tbl>
    <w:p w:rsidR="003038D5" w:rsidRDefault="0065039C">
      <w:pPr>
        <w:pStyle w:val="1"/>
        <w:ind w:left="479" w:right="334"/>
        <w:jc w:val="center"/>
      </w:pPr>
      <w:r>
        <w:rPr>
          <w:spacing w:val="-2"/>
        </w:rPr>
        <w:t>Администрация</w:t>
      </w:r>
    </w:p>
    <w:p w:rsidR="003038D5" w:rsidRDefault="0065039C">
      <w:pPr>
        <w:ind w:left="1570" w:right="1438"/>
        <w:jc w:val="center"/>
        <w:rPr>
          <w:b/>
          <w:sz w:val="24"/>
        </w:rPr>
      </w:pPr>
      <w:r>
        <w:rPr>
          <w:b/>
          <w:sz w:val="24"/>
        </w:rPr>
        <w:t>(директор</w:t>
      </w:r>
      <w:proofErr w:type="gramStart"/>
      <w:r>
        <w:rPr>
          <w:b/>
          <w:sz w:val="24"/>
        </w:rPr>
        <w:t>,з</w:t>
      </w:r>
      <w:proofErr w:type="gramEnd"/>
      <w:r>
        <w:rPr>
          <w:b/>
          <w:sz w:val="24"/>
        </w:rPr>
        <w:t>аместительдиректорапоучебнойработе, заместитель директора по воспитательной работе)</w:t>
      </w:r>
    </w:p>
    <w:p w:rsidR="003038D5" w:rsidRDefault="0065039C">
      <w:pPr>
        <w:pStyle w:val="a3"/>
        <w:ind w:left="471" w:right="334" w:firstLine="0"/>
        <w:jc w:val="center"/>
      </w:pPr>
      <w:r>
        <w:t>Работникамустанавливаетсянормальнаяпродолжительностьрабочеговременинеболее 40 часов в неделю, 6-дневная рабочая неделя с одним выходным днем.</w:t>
      </w:r>
    </w:p>
    <w:p w:rsidR="003038D5" w:rsidRDefault="0065039C">
      <w:pPr>
        <w:pStyle w:val="a3"/>
        <w:ind w:right="193" w:firstLine="818"/>
      </w:pPr>
      <w:r>
        <w:t>В соответствии со статьей 108 ТК РФ в течение рабочего дня работникам предоставляется перерыв для отдыха и питания продолжительностью 30 мин.</w:t>
      </w:r>
      <w:r>
        <w:rPr>
          <w:color w:val="FF0000"/>
        </w:rPr>
        <w:t xml:space="preserve">, </w:t>
      </w:r>
      <w:r>
        <w:t>который в рабочее время не включается.</w:t>
      </w:r>
    </w:p>
    <w:p w:rsidR="003038D5" w:rsidRDefault="0065039C">
      <w:pPr>
        <w:pStyle w:val="a3"/>
        <w:ind w:right="213" w:firstLine="818"/>
      </w:pPr>
      <w:r>
        <w:t>В соответствии со статьей 223 ТК РФ прием пищи указанными работникам осуществляется в школьной столовой.</w:t>
      </w:r>
    </w:p>
    <w:p w:rsidR="003038D5" w:rsidRDefault="0065039C">
      <w:pPr>
        <w:pStyle w:val="a3"/>
        <w:ind w:firstLine="0"/>
      </w:pPr>
      <w:r>
        <w:t>Режим</w:t>
      </w:r>
      <w:r>
        <w:rPr>
          <w:spacing w:val="-2"/>
        </w:rPr>
        <w:t>работы:</w:t>
      </w:r>
    </w:p>
    <w:tbl>
      <w:tblPr>
        <w:tblStyle w:val="TableNormal"/>
        <w:tblW w:w="0" w:type="auto"/>
        <w:tblInd w:w="3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276"/>
        <w:gridCol w:w="6133"/>
      </w:tblGrid>
      <w:tr w:rsidR="003038D5">
        <w:trPr>
          <w:trHeight w:val="278"/>
        </w:trPr>
        <w:tc>
          <w:tcPr>
            <w:tcW w:w="2276" w:type="dxa"/>
          </w:tcPr>
          <w:p w:rsidR="003038D5" w:rsidRDefault="0065039C">
            <w:pPr>
              <w:pStyle w:val="TableParagraph"/>
              <w:rPr>
                <w:sz w:val="24"/>
              </w:rPr>
            </w:pPr>
            <w:r>
              <w:rPr>
                <w:spacing w:val="-2"/>
                <w:sz w:val="24"/>
              </w:rPr>
              <w:t>Понедельник</w:t>
            </w:r>
          </w:p>
        </w:tc>
        <w:tc>
          <w:tcPr>
            <w:tcW w:w="6133" w:type="dxa"/>
          </w:tcPr>
          <w:p w:rsidR="003038D5" w:rsidRDefault="0065039C">
            <w:pPr>
              <w:pStyle w:val="TableParagraph"/>
              <w:ind w:left="16"/>
              <w:rPr>
                <w:sz w:val="24"/>
              </w:rPr>
            </w:pPr>
            <w:r>
              <w:rPr>
                <w:sz w:val="24"/>
              </w:rPr>
              <w:t>времяработы</w:t>
            </w:r>
            <w:proofErr w:type="gramStart"/>
            <w:r>
              <w:rPr>
                <w:sz w:val="24"/>
              </w:rPr>
              <w:t>7</w:t>
            </w:r>
            <w:proofErr w:type="gramEnd"/>
            <w:r>
              <w:rPr>
                <w:sz w:val="24"/>
              </w:rPr>
              <w:t xml:space="preserve">.30–15.00;обед 11.30– </w:t>
            </w:r>
            <w:r>
              <w:rPr>
                <w:spacing w:val="-2"/>
                <w:sz w:val="24"/>
              </w:rPr>
              <w:t>12.00</w:t>
            </w:r>
          </w:p>
        </w:tc>
      </w:tr>
      <w:tr w:rsidR="003038D5">
        <w:trPr>
          <w:trHeight w:val="277"/>
        </w:trPr>
        <w:tc>
          <w:tcPr>
            <w:tcW w:w="2276" w:type="dxa"/>
          </w:tcPr>
          <w:p w:rsidR="003038D5" w:rsidRDefault="0065039C">
            <w:pPr>
              <w:pStyle w:val="TableParagraph"/>
              <w:rPr>
                <w:sz w:val="24"/>
              </w:rPr>
            </w:pPr>
            <w:r>
              <w:rPr>
                <w:spacing w:val="-2"/>
                <w:sz w:val="24"/>
              </w:rPr>
              <w:t>Вторник</w:t>
            </w:r>
          </w:p>
        </w:tc>
        <w:tc>
          <w:tcPr>
            <w:tcW w:w="6133" w:type="dxa"/>
          </w:tcPr>
          <w:p w:rsidR="003038D5" w:rsidRDefault="0065039C">
            <w:pPr>
              <w:pStyle w:val="TableParagraph"/>
              <w:ind w:left="16"/>
              <w:rPr>
                <w:sz w:val="24"/>
              </w:rPr>
            </w:pPr>
            <w:r>
              <w:rPr>
                <w:sz w:val="24"/>
              </w:rPr>
              <w:t>времяработы</w:t>
            </w:r>
            <w:proofErr w:type="gramStart"/>
            <w:r>
              <w:rPr>
                <w:sz w:val="24"/>
              </w:rPr>
              <w:t>7</w:t>
            </w:r>
            <w:proofErr w:type="gramEnd"/>
            <w:r>
              <w:rPr>
                <w:sz w:val="24"/>
              </w:rPr>
              <w:t xml:space="preserve">.30–15.00;обед 11.30– </w:t>
            </w:r>
            <w:r>
              <w:rPr>
                <w:spacing w:val="-2"/>
                <w:sz w:val="24"/>
              </w:rPr>
              <w:t>12.00</w:t>
            </w:r>
          </w:p>
        </w:tc>
      </w:tr>
      <w:tr w:rsidR="003038D5">
        <w:trPr>
          <w:trHeight w:val="273"/>
        </w:trPr>
        <w:tc>
          <w:tcPr>
            <w:tcW w:w="2276" w:type="dxa"/>
          </w:tcPr>
          <w:p w:rsidR="003038D5" w:rsidRDefault="0065039C">
            <w:pPr>
              <w:pStyle w:val="TableParagraph"/>
              <w:spacing w:line="253" w:lineRule="exact"/>
              <w:rPr>
                <w:sz w:val="24"/>
              </w:rPr>
            </w:pPr>
            <w:r>
              <w:rPr>
                <w:spacing w:val="-2"/>
                <w:sz w:val="24"/>
              </w:rPr>
              <w:t>Среда</w:t>
            </w:r>
          </w:p>
        </w:tc>
        <w:tc>
          <w:tcPr>
            <w:tcW w:w="6133" w:type="dxa"/>
          </w:tcPr>
          <w:p w:rsidR="003038D5" w:rsidRDefault="0065039C">
            <w:pPr>
              <w:pStyle w:val="TableParagraph"/>
              <w:spacing w:line="253" w:lineRule="exact"/>
              <w:ind w:left="16"/>
              <w:rPr>
                <w:sz w:val="24"/>
              </w:rPr>
            </w:pPr>
            <w:r>
              <w:rPr>
                <w:sz w:val="24"/>
              </w:rPr>
              <w:t>времяработы</w:t>
            </w:r>
            <w:proofErr w:type="gramStart"/>
            <w:r>
              <w:rPr>
                <w:sz w:val="24"/>
              </w:rPr>
              <w:t>7</w:t>
            </w:r>
            <w:proofErr w:type="gramEnd"/>
            <w:r>
              <w:rPr>
                <w:sz w:val="24"/>
              </w:rPr>
              <w:t xml:space="preserve">.30–15.00;обед 11.30– </w:t>
            </w:r>
            <w:r>
              <w:rPr>
                <w:spacing w:val="-2"/>
                <w:sz w:val="24"/>
              </w:rPr>
              <w:t>12.00</w:t>
            </w:r>
          </w:p>
        </w:tc>
      </w:tr>
      <w:tr w:rsidR="003038D5">
        <w:trPr>
          <w:trHeight w:val="276"/>
        </w:trPr>
        <w:tc>
          <w:tcPr>
            <w:tcW w:w="2276" w:type="dxa"/>
          </w:tcPr>
          <w:p w:rsidR="003038D5" w:rsidRDefault="0065039C">
            <w:pPr>
              <w:pStyle w:val="TableParagraph"/>
              <w:spacing w:line="256" w:lineRule="exact"/>
              <w:rPr>
                <w:sz w:val="24"/>
              </w:rPr>
            </w:pPr>
            <w:r>
              <w:rPr>
                <w:spacing w:val="-2"/>
                <w:sz w:val="24"/>
              </w:rPr>
              <w:t>Четверг</w:t>
            </w:r>
          </w:p>
        </w:tc>
        <w:tc>
          <w:tcPr>
            <w:tcW w:w="6133" w:type="dxa"/>
          </w:tcPr>
          <w:p w:rsidR="003038D5" w:rsidRDefault="0065039C">
            <w:pPr>
              <w:pStyle w:val="TableParagraph"/>
              <w:spacing w:line="256" w:lineRule="exact"/>
              <w:ind w:left="16"/>
              <w:rPr>
                <w:sz w:val="24"/>
              </w:rPr>
            </w:pPr>
            <w:r>
              <w:rPr>
                <w:sz w:val="24"/>
              </w:rPr>
              <w:t>времяработы</w:t>
            </w:r>
            <w:proofErr w:type="gramStart"/>
            <w:r>
              <w:rPr>
                <w:sz w:val="24"/>
              </w:rPr>
              <w:t>7</w:t>
            </w:r>
            <w:proofErr w:type="gramEnd"/>
            <w:r>
              <w:rPr>
                <w:sz w:val="24"/>
              </w:rPr>
              <w:t xml:space="preserve">.30–15.00;обед 11.30– </w:t>
            </w:r>
            <w:r>
              <w:rPr>
                <w:spacing w:val="-2"/>
                <w:sz w:val="24"/>
              </w:rPr>
              <w:t>12.00</w:t>
            </w:r>
          </w:p>
        </w:tc>
      </w:tr>
      <w:tr w:rsidR="003038D5">
        <w:trPr>
          <w:trHeight w:val="278"/>
        </w:trPr>
        <w:tc>
          <w:tcPr>
            <w:tcW w:w="2276" w:type="dxa"/>
          </w:tcPr>
          <w:p w:rsidR="003038D5" w:rsidRDefault="0065039C">
            <w:pPr>
              <w:pStyle w:val="TableParagraph"/>
              <w:rPr>
                <w:sz w:val="24"/>
              </w:rPr>
            </w:pPr>
            <w:r>
              <w:rPr>
                <w:spacing w:val="-2"/>
                <w:sz w:val="24"/>
              </w:rPr>
              <w:t>Пятница</w:t>
            </w:r>
          </w:p>
        </w:tc>
        <w:tc>
          <w:tcPr>
            <w:tcW w:w="6133" w:type="dxa"/>
          </w:tcPr>
          <w:p w:rsidR="003038D5" w:rsidRDefault="0065039C">
            <w:pPr>
              <w:pStyle w:val="TableParagraph"/>
              <w:ind w:left="16"/>
              <w:rPr>
                <w:sz w:val="24"/>
              </w:rPr>
            </w:pPr>
            <w:r>
              <w:rPr>
                <w:sz w:val="24"/>
              </w:rPr>
              <w:t>времяработы</w:t>
            </w:r>
            <w:proofErr w:type="gramStart"/>
            <w:r>
              <w:rPr>
                <w:sz w:val="24"/>
              </w:rPr>
              <w:t>7</w:t>
            </w:r>
            <w:proofErr w:type="gramEnd"/>
            <w:r>
              <w:rPr>
                <w:sz w:val="24"/>
              </w:rPr>
              <w:t xml:space="preserve">.30–15.00;обед 11.30– </w:t>
            </w:r>
            <w:r>
              <w:rPr>
                <w:spacing w:val="-2"/>
                <w:sz w:val="24"/>
              </w:rPr>
              <w:t>12.00</w:t>
            </w:r>
          </w:p>
        </w:tc>
      </w:tr>
      <w:tr w:rsidR="003038D5">
        <w:trPr>
          <w:trHeight w:val="278"/>
        </w:trPr>
        <w:tc>
          <w:tcPr>
            <w:tcW w:w="2276" w:type="dxa"/>
          </w:tcPr>
          <w:p w:rsidR="003038D5" w:rsidRDefault="0065039C">
            <w:pPr>
              <w:pStyle w:val="TableParagraph"/>
              <w:rPr>
                <w:sz w:val="24"/>
              </w:rPr>
            </w:pPr>
            <w:r>
              <w:rPr>
                <w:spacing w:val="-2"/>
                <w:sz w:val="24"/>
              </w:rPr>
              <w:t>Суббота</w:t>
            </w:r>
          </w:p>
        </w:tc>
        <w:tc>
          <w:tcPr>
            <w:tcW w:w="6133" w:type="dxa"/>
          </w:tcPr>
          <w:p w:rsidR="003038D5" w:rsidRDefault="0065039C">
            <w:pPr>
              <w:pStyle w:val="TableParagraph"/>
              <w:ind w:left="16"/>
              <w:rPr>
                <w:sz w:val="24"/>
              </w:rPr>
            </w:pPr>
            <w:r>
              <w:rPr>
                <w:sz w:val="24"/>
              </w:rPr>
              <w:t>времяработы</w:t>
            </w:r>
            <w:proofErr w:type="gramStart"/>
            <w:r>
              <w:rPr>
                <w:sz w:val="24"/>
              </w:rPr>
              <w:t>7</w:t>
            </w:r>
            <w:proofErr w:type="gramEnd"/>
            <w:r>
              <w:rPr>
                <w:sz w:val="24"/>
              </w:rPr>
              <w:t xml:space="preserve">.30–15.00;обед 11.30– </w:t>
            </w:r>
            <w:r>
              <w:rPr>
                <w:spacing w:val="-2"/>
                <w:sz w:val="24"/>
              </w:rPr>
              <w:t>12.00</w:t>
            </w:r>
          </w:p>
        </w:tc>
      </w:tr>
    </w:tbl>
    <w:p w:rsidR="003038D5" w:rsidRDefault="0065039C">
      <w:pPr>
        <w:pStyle w:val="a3"/>
        <w:ind w:right="214" w:firstLine="818"/>
      </w:pPr>
      <w:r>
        <w:t xml:space="preserve">Заместители директора привлекаются во внерабочее время к дежурству с последующим предоставлением времени отдыха той же продолжительности, что и </w:t>
      </w:r>
      <w:r>
        <w:rPr>
          <w:spacing w:val="-2"/>
        </w:rPr>
        <w:t>дежурство.</w:t>
      </w:r>
    </w:p>
    <w:p w:rsidR="003038D5" w:rsidRDefault="0065039C">
      <w:pPr>
        <w:pStyle w:val="1"/>
        <w:spacing w:before="10" w:line="237" w:lineRule="auto"/>
        <w:ind w:left="3667" w:right="3438" w:hanging="94"/>
        <w:jc w:val="left"/>
      </w:pPr>
      <w:r>
        <w:rPr>
          <w:spacing w:val="-2"/>
        </w:rPr>
        <w:t xml:space="preserve">Вспомогательныйперсонал </w:t>
      </w:r>
      <w:proofErr w:type="gramStart"/>
      <w:r>
        <w:t xml:space="preserve">( </w:t>
      </w:r>
      <w:proofErr w:type="gramEnd"/>
      <w:r>
        <w:t>лаборант, библиотекарь)</w:t>
      </w:r>
    </w:p>
    <w:p w:rsidR="003038D5" w:rsidRDefault="0065039C">
      <w:pPr>
        <w:pStyle w:val="a3"/>
        <w:spacing w:after="7"/>
        <w:ind w:right="295" w:firstLine="818"/>
        <w:jc w:val="left"/>
      </w:pPr>
      <w:r>
        <w:t xml:space="preserve">Работникамустанавливаетсянормальнаяпродолжительностьрабочеговременине более 20 часов в неделю, 5-дневная рабочая неделя с двумя выходными днями. Режим </w:t>
      </w:r>
      <w:r>
        <w:rPr>
          <w:spacing w:val="-2"/>
        </w:rPr>
        <w:t>работы:</w:t>
      </w:r>
    </w:p>
    <w:tbl>
      <w:tblPr>
        <w:tblStyle w:val="TableNormal"/>
        <w:tblW w:w="0" w:type="auto"/>
        <w:tblInd w:w="3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276"/>
        <w:gridCol w:w="6133"/>
      </w:tblGrid>
      <w:tr w:rsidR="003038D5">
        <w:trPr>
          <w:trHeight w:val="277"/>
        </w:trPr>
        <w:tc>
          <w:tcPr>
            <w:tcW w:w="2276" w:type="dxa"/>
          </w:tcPr>
          <w:p w:rsidR="003038D5" w:rsidRDefault="0065039C">
            <w:pPr>
              <w:pStyle w:val="TableParagraph"/>
              <w:rPr>
                <w:sz w:val="24"/>
              </w:rPr>
            </w:pPr>
            <w:r>
              <w:rPr>
                <w:spacing w:val="-2"/>
                <w:sz w:val="24"/>
              </w:rPr>
              <w:t>Понедельник</w:t>
            </w:r>
          </w:p>
        </w:tc>
        <w:tc>
          <w:tcPr>
            <w:tcW w:w="6133" w:type="dxa"/>
          </w:tcPr>
          <w:p w:rsidR="003038D5" w:rsidRDefault="0065039C">
            <w:pPr>
              <w:pStyle w:val="TableParagraph"/>
              <w:ind w:left="16"/>
              <w:rPr>
                <w:sz w:val="24"/>
              </w:rPr>
            </w:pPr>
            <w:r>
              <w:rPr>
                <w:sz w:val="24"/>
              </w:rPr>
              <w:t>времяработы</w:t>
            </w:r>
            <w:proofErr w:type="gramStart"/>
            <w:r>
              <w:rPr>
                <w:sz w:val="24"/>
              </w:rPr>
              <w:t>7</w:t>
            </w:r>
            <w:proofErr w:type="gramEnd"/>
            <w:r>
              <w:rPr>
                <w:sz w:val="24"/>
              </w:rPr>
              <w:t>.30–</w:t>
            </w:r>
            <w:r>
              <w:rPr>
                <w:spacing w:val="-2"/>
                <w:sz w:val="24"/>
              </w:rPr>
              <w:t>11.30.</w:t>
            </w:r>
          </w:p>
        </w:tc>
      </w:tr>
      <w:tr w:rsidR="003038D5">
        <w:trPr>
          <w:trHeight w:val="278"/>
        </w:trPr>
        <w:tc>
          <w:tcPr>
            <w:tcW w:w="2276" w:type="dxa"/>
          </w:tcPr>
          <w:p w:rsidR="003038D5" w:rsidRDefault="0065039C">
            <w:pPr>
              <w:pStyle w:val="TableParagraph"/>
              <w:rPr>
                <w:sz w:val="24"/>
              </w:rPr>
            </w:pPr>
            <w:r>
              <w:rPr>
                <w:spacing w:val="-2"/>
                <w:sz w:val="24"/>
              </w:rPr>
              <w:t>Вторник</w:t>
            </w:r>
          </w:p>
        </w:tc>
        <w:tc>
          <w:tcPr>
            <w:tcW w:w="6133" w:type="dxa"/>
          </w:tcPr>
          <w:p w:rsidR="003038D5" w:rsidRDefault="0065039C">
            <w:pPr>
              <w:pStyle w:val="TableParagraph"/>
              <w:ind w:left="16"/>
              <w:rPr>
                <w:sz w:val="24"/>
              </w:rPr>
            </w:pPr>
            <w:r>
              <w:rPr>
                <w:sz w:val="24"/>
              </w:rPr>
              <w:t>времяработы</w:t>
            </w:r>
            <w:proofErr w:type="gramStart"/>
            <w:r>
              <w:rPr>
                <w:sz w:val="24"/>
              </w:rPr>
              <w:t>7</w:t>
            </w:r>
            <w:proofErr w:type="gramEnd"/>
            <w:r>
              <w:rPr>
                <w:sz w:val="24"/>
              </w:rPr>
              <w:t>.30–</w:t>
            </w:r>
            <w:r>
              <w:rPr>
                <w:spacing w:val="-2"/>
                <w:sz w:val="24"/>
              </w:rPr>
              <w:t>11.30.</w:t>
            </w:r>
          </w:p>
        </w:tc>
      </w:tr>
      <w:tr w:rsidR="003038D5">
        <w:trPr>
          <w:trHeight w:val="271"/>
        </w:trPr>
        <w:tc>
          <w:tcPr>
            <w:tcW w:w="2276" w:type="dxa"/>
            <w:tcBorders>
              <w:bottom w:val="nil"/>
            </w:tcBorders>
          </w:tcPr>
          <w:p w:rsidR="003038D5" w:rsidRDefault="0065039C">
            <w:pPr>
              <w:pStyle w:val="TableParagraph"/>
              <w:spacing w:line="251" w:lineRule="exact"/>
              <w:rPr>
                <w:sz w:val="24"/>
              </w:rPr>
            </w:pPr>
            <w:r>
              <w:rPr>
                <w:spacing w:val="-2"/>
                <w:sz w:val="24"/>
              </w:rPr>
              <w:t>Среда</w:t>
            </w:r>
          </w:p>
        </w:tc>
        <w:tc>
          <w:tcPr>
            <w:tcW w:w="6133" w:type="dxa"/>
            <w:tcBorders>
              <w:bottom w:val="nil"/>
            </w:tcBorders>
          </w:tcPr>
          <w:p w:rsidR="003038D5" w:rsidRDefault="0065039C">
            <w:pPr>
              <w:pStyle w:val="TableParagraph"/>
              <w:spacing w:line="251" w:lineRule="exact"/>
              <w:ind w:left="16"/>
              <w:rPr>
                <w:sz w:val="24"/>
              </w:rPr>
            </w:pPr>
            <w:r>
              <w:rPr>
                <w:sz w:val="24"/>
              </w:rPr>
              <w:t>времяработы</w:t>
            </w:r>
            <w:proofErr w:type="gramStart"/>
            <w:r>
              <w:rPr>
                <w:sz w:val="24"/>
              </w:rPr>
              <w:t>7</w:t>
            </w:r>
            <w:proofErr w:type="gramEnd"/>
            <w:r>
              <w:rPr>
                <w:sz w:val="24"/>
              </w:rPr>
              <w:t>.30–</w:t>
            </w:r>
            <w:r>
              <w:rPr>
                <w:spacing w:val="-2"/>
                <w:sz w:val="24"/>
              </w:rPr>
              <w:t>11.30.</w:t>
            </w:r>
          </w:p>
        </w:tc>
      </w:tr>
    </w:tbl>
    <w:p w:rsidR="003038D5" w:rsidRDefault="003038D5">
      <w:pPr>
        <w:pStyle w:val="TableParagraph"/>
        <w:spacing w:line="251" w:lineRule="exact"/>
        <w:rPr>
          <w:sz w:val="24"/>
        </w:rPr>
        <w:sectPr w:rsidR="003038D5">
          <w:pgSz w:w="11900" w:h="16860"/>
          <w:pgMar w:top="1020" w:right="566" w:bottom="1059" w:left="1275" w:header="720" w:footer="720" w:gutter="0"/>
          <w:cols w:space="720"/>
        </w:sectPr>
      </w:pPr>
    </w:p>
    <w:tbl>
      <w:tblPr>
        <w:tblStyle w:val="TableNormal"/>
        <w:tblW w:w="0" w:type="auto"/>
        <w:tblInd w:w="3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276"/>
        <w:gridCol w:w="6133"/>
      </w:tblGrid>
      <w:tr w:rsidR="003038D5">
        <w:trPr>
          <w:trHeight w:val="277"/>
        </w:trPr>
        <w:tc>
          <w:tcPr>
            <w:tcW w:w="2276" w:type="dxa"/>
          </w:tcPr>
          <w:p w:rsidR="003038D5" w:rsidRDefault="0065039C">
            <w:pPr>
              <w:pStyle w:val="TableParagraph"/>
              <w:rPr>
                <w:sz w:val="24"/>
              </w:rPr>
            </w:pPr>
            <w:r>
              <w:rPr>
                <w:spacing w:val="-2"/>
                <w:sz w:val="24"/>
              </w:rPr>
              <w:lastRenderedPageBreak/>
              <w:t>Четверг</w:t>
            </w:r>
          </w:p>
        </w:tc>
        <w:tc>
          <w:tcPr>
            <w:tcW w:w="6133" w:type="dxa"/>
          </w:tcPr>
          <w:p w:rsidR="003038D5" w:rsidRDefault="0065039C">
            <w:pPr>
              <w:pStyle w:val="TableParagraph"/>
              <w:ind w:left="16"/>
              <w:rPr>
                <w:sz w:val="24"/>
              </w:rPr>
            </w:pPr>
            <w:r>
              <w:rPr>
                <w:sz w:val="24"/>
              </w:rPr>
              <w:t>времяработы</w:t>
            </w:r>
            <w:proofErr w:type="gramStart"/>
            <w:r>
              <w:rPr>
                <w:sz w:val="24"/>
              </w:rPr>
              <w:t>7</w:t>
            </w:r>
            <w:proofErr w:type="gramEnd"/>
            <w:r>
              <w:rPr>
                <w:sz w:val="24"/>
              </w:rPr>
              <w:t>.30–</w:t>
            </w:r>
            <w:r>
              <w:rPr>
                <w:spacing w:val="-2"/>
                <w:sz w:val="24"/>
              </w:rPr>
              <w:t>11.30.</w:t>
            </w:r>
          </w:p>
        </w:tc>
      </w:tr>
      <w:tr w:rsidR="003038D5">
        <w:trPr>
          <w:trHeight w:val="283"/>
        </w:trPr>
        <w:tc>
          <w:tcPr>
            <w:tcW w:w="2276" w:type="dxa"/>
          </w:tcPr>
          <w:p w:rsidR="003038D5" w:rsidRDefault="0065039C">
            <w:pPr>
              <w:pStyle w:val="TableParagraph"/>
              <w:spacing w:line="261" w:lineRule="exact"/>
              <w:rPr>
                <w:sz w:val="24"/>
              </w:rPr>
            </w:pPr>
            <w:r>
              <w:rPr>
                <w:spacing w:val="-2"/>
                <w:sz w:val="24"/>
              </w:rPr>
              <w:t>Пятница</w:t>
            </w:r>
          </w:p>
        </w:tc>
        <w:tc>
          <w:tcPr>
            <w:tcW w:w="6133" w:type="dxa"/>
          </w:tcPr>
          <w:p w:rsidR="003038D5" w:rsidRDefault="0065039C">
            <w:pPr>
              <w:pStyle w:val="TableParagraph"/>
              <w:spacing w:line="261" w:lineRule="exact"/>
              <w:ind w:left="16"/>
              <w:rPr>
                <w:sz w:val="24"/>
              </w:rPr>
            </w:pPr>
            <w:r>
              <w:rPr>
                <w:sz w:val="24"/>
              </w:rPr>
              <w:t>времяработы</w:t>
            </w:r>
            <w:proofErr w:type="gramStart"/>
            <w:r>
              <w:rPr>
                <w:sz w:val="24"/>
              </w:rPr>
              <w:t>7</w:t>
            </w:r>
            <w:proofErr w:type="gramEnd"/>
            <w:r>
              <w:rPr>
                <w:sz w:val="24"/>
              </w:rPr>
              <w:t>.30–</w:t>
            </w:r>
            <w:r>
              <w:rPr>
                <w:spacing w:val="-2"/>
                <w:sz w:val="24"/>
              </w:rPr>
              <w:t>11.30.</w:t>
            </w:r>
          </w:p>
        </w:tc>
      </w:tr>
    </w:tbl>
    <w:p w:rsidR="003038D5" w:rsidRDefault="0065039C">
      <w:pPr>
        <w:pStyle w:val="1"/>
        <w:spacing w:before="10"/>
        <w:ind w:left="3622"/>
      </w:pPr>
      <w:r>
        <w:t>Обслуживающий</w:t>
      </w:r>
      <w:r>
        <w:rPr>
          <w:spacing w:val="-2"/>
        </w:rPr>
        <w:t>персонал</w:t>
      </w:r>
    </w:p>
    <w:p w:rsidR="003038D5" w:rsidRDefault="0065039C">
      <w:pPr>
        <w:spacing w:line="272" w:lineRule="exact"/>
        <w:ind w:left="1274"/>
        <w:jc w:val="both"/>
        <w:rPr>
          <w:b/>
          <w:sz w:val="24"/>
        </w:rPr>
      </w:pPr>
      <w:r>
        <w:rPr>
          <w:b/>
          <w:sz w:val="24"/>
        </w:rPr>
        <w:t>(уборщикислужебныхпомещений</w:t>
      </w:r>
      <w:proofErr w:type="gramStart"/>
      <w:r>
        <w:rPr>
          <w:b/>
          <w:sz w:val="24"/>
        </w:rPr>
        <w:t>,п</w:t>
      </w:r>
      <w:proofErr w:type="gramEnd"/>
      <w:r>
        <w:rPr>
          <w:b/>
          <w:sz w:val="24"/>
        </w:rPr>
        <w:t>овар,рабочийпо</w:t>
      </w:r>
      <w:r>
        <w:rPr>
          <w:b/>
          <w:spacing w:val="-2"/>
          <w:sz w:val="24"/>
        </w:rPr>
        <w:t>обслуживанию)</w:t>
      </w:r>
    </w:p>
    <w:p w:rsidR="003038D5" w:rsidRDefault="0065039C">
      <w:pPr>
        <w:pStyle w:val="a3"/>
        <w:ind w:right="209" w:firstLine="818"/>
      </w:pPr>
      <w:r>
        <w:t>Работникам устанавливается нормальная продолжительность рабочего времени не более 40 часов в неделю, 6-дневная рабочая неделя с одним выходным днем.</w:t>
      </w:r>
    </w:p>
    <w:p w:rsidR="003038D5" w:rsidRDefault="0065039C">
      <w:pPr>
        <w:pStyle w:val="a3"/>
        <w:ind w:right="206" w:firstLine="818"/>
      </w:pPr>
      <w:r>
        <w:t xml:space="preserve">В соответствии со статьей 108 ТК РФ в течение рабочего дня работникам предоставляется перерыв для отдыха и питания продолжительностью 2 </w:t>
      </w:r>
      <w:proofErr w:type="gramStart"/>
      <w:r>
        <w:t>часа</w:t>
      </w:r>
      <w:proofErr w:type="gramEnd"/>
      <w:r>
        <w:t xml:space="preserve"> который в рабочее время не включается.</w:t>
      </w:r>
    </w:p>
    <w:p w:rsidR="003038D5" w:rsidRDefault="0065039C">
      <w:pPr>
        <w:pStyle w:val="a3"/>
        <w:ind w:right="205" w:firstLine="818"/>
      </w:pPr>
      <w:r>
        <w:t>В соответствии со статьей 223 ТК РФ прием пищи указанными работникам осуществляется в школьной столовой.</w:t>
      </w:r>
    </w:p>
    <w:p w:rsidR="003038D5" w:rsidRDefault="0065039C">
      <w:pPr>
        <w:pStyle w:val="a3"/>
        <w:spacing w:after="10"/>
        <w:ind w:firstLine="0"/>
      </w:pPr>
      <w:r>
        <w:t>Режим</w:t>
      </w:r>
      <w:r>
        <w:rPr>
          <w:spacing w:val="-2"/>
        </w:rPr>
        <w:t>работы:</w:t>
      </w:r>
    </w:p>
    <w:tbl>
      <w:tblPr>
        <w:tblStyle w:val="TableNormal"/>
        <w:tblW w:w="0" w:type="auto"/>
        <w:tblInd w:w="3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276"/>
        <w:gridCol w:w="6133"/>
      </w:tblGrid>
      <w:tr w:rsidR="003038D5">
        <w:trPr>
          <w:trHeight w:val="282"/>
        </w:trPr>
        <w:tc>
          <w:tcPr>
            <w:tcW w:w="2276" w:type="dxa"/>
          </w:tcPr>
          <w:p w:rsidR="003038D5" w:rsidRDefault="0065039C">
            <w:pPr>
              <w:pStyle w:val="TableParagraph"/>
              <w:spacing w:line="261" w:lineRule="exact"/>
              <w:rPr>
                <w:sz w:val="24"/>
              </w:rPr>
            </w:pPr>
            <w:r>
              <w:rPr>
                <w:spacing w:val="-2"/>
                <w:sz w:val="24"/>
              </w:rPr>
              <w:t>Понедельник</w:t>
            </w:r>
          </w:p>
        </w:tc>
        <w:tc>
          <w:tcPr>
            <w:tcW w:w="6133" w:type="dxa"/>
          </w:tcPr>
          <w:p w:rsidR="003038D5" w:rsidRDefault="0065039C">
            <w:pPr>
              <w:pStyle w:val="TableParagraph"/>
              <w:spacing w:line="261" w:lineRule="exact"/>
              <w:ind w:left="16"/>
              <w:rPr>
                <w:sz w:val="24"/>
              </w:rPr>
            </w:pPr>
            <w:r>
              <w:rPr>
                <w:sz w:val="24"/>
              </w:rPr>
              <w:t>времяработы</w:t>
            </w:r>
            <w:proofErr w:type="gramStart"/>
            <w:r>
              <w:rPr>
                <w:sz w:val="24"/>
              </w:rPr>
              <w:t>7</w:t>
            </w:r>
            <w:proofErr w:type="gramEnd"/>
            <w:r>
              <w:rPr>
                <w:sz w:val="24"/>
              </w:rPr>
              <w:t xml:space="preserve">.00 –16.00;обед 11.00– </w:t>
            </w:r>
            <w:r>
              <w:rPr>
                <w:spacing w:val="-2"/>
                <w:sz w:val="24"/>
              </w:rPr>
              <w:t>13.00</w:t>
            </w:r>
          </w:p>
        </w:tc>
      </w:tr>
      <w:tr w:rsidR="003038D5">
        <w:trPr>
          <w:trHeight w:val="266"/>
        </w:trPr>
        <w:tc>
          <w:tcPr>
            <w:tcW w:w="2276" w:type="dxa"/>
          </w:tcPr>
          <w:p w:rsidR="003038D5" w:rsidRDefault="0065039C">
            <w:pPr>
              <w:pStyle w:val="TableParagraph"/>
              <w:spacing w:line="246" w:lineRule="exact"/>
              <w:rPr>
                <w:sz w:val="24"/>
              </w:rPr>
            </w:pPr>
            <w:r>
              <w:rPr>
                <w:spacing w:val="-2"/>
                <w:sz w:val="24"/>
              </w:rPr>
              <w:t>Вторник</w:t>
            </w:r>
          </w:p>
        </w:tc>
        <w:tc>
          <w:tcPr>
            <w:tcW w:w="6133" w:type="dxa"/>
          </w:tcPr>
          <w:p w:rsidR="003038D5" w:rsidRDefault="0065039C">
            <w:pPr>
              <w:pStyle w:val="TableParagraph"/>
              <w:spacing w:line="246" w:lineRule="exact"/>
              <w:ind w:left="16"/>
              <w:rPr>
                <w:sz w:val="24"/>
              </w:rPr>
            </w:pPr>
            <w:r>
              <w:rPr>
                <w:sz w:val="24"/>
              </w:rPr>
              <w:t>времяработы</w:t>
            </w:r>
            <w:proofErr w:type="gramStart"/>
            <w:r>
              <w:rPr>
                <w:sz w:val="24"/>
              </w:rPr>
              <w:t>7</w:t>
            </w:r>
            <w:proofErr w:type="gramEnd"/>
            <w:r>
              <w:rPr>
                <w:sz w:val="24"/>
              </w:rPr>
              <w:t xml:space="preserve">.00 –16.00;обед 11.00– </w:t>
            </w:r>
            <w:r>
              <w:rPr>
                <w:spacing w:val="-2"/>
                <w:sz w:val="24"/>
              </w:rPr>
              <w:t>13.00</w:t>
            </w:r>
          </w:p>
        </w:tc>
      </w:tr>
      <w:tr w:rsidR="003038D5">
        <w:trPr>
          <w:trHeight w:val="283"/>
        </w:trPr>
        <w:tc>
          <w:tcPr>
            <w:tcW w:w="2276" w:type="dxa"/>
          </w:tcPr>
          <w:p w:rsidR="003038D5" w:rsidRDefault="0065039C">
            <w:pPr>
              <w:pStyle w:val="TableParagraph"/>
              <w:spacing w:line="263" w:lineRule="exact"/>
              <w:rPr>
                <w:sz w:val="24"/>
              </w:rPr>
            </w:pPr>
            <w:r>
              <w:rPr>
                <w:spacing w:val="-2"/>
                <w:sz w:val="24"/>
              </w:rPr>
              <w:t>Среда</w:t>
            </w:r>
          </w:p>
        </w:tc>
        <w:tc>
          <w:tcPr>
            <w:tcW w:w="6133" w:type="dxa"/>
          </w:tcPr>
          <w:p w:rsidR="003038D5" w:rsidRDefault="0065039C">
            <w:pPr>
              <w:pStyle w:val="TableParagraph"/>
              <w:spacing w:line="263" w:lineRule="exact"/>
              <w:ind w:left="16"/>
              <w:rPr>
                <w:sz w:val="24"/>
              </w:rPr>
            </w:pPr>
            <w:r>
              <w:rPr>
                <w:sz w:val="24"/>
              </w:rPr>
              <w:t>времяработы</w:t>
            </w:r>
            <w:proofErr w:type="gramStart"/>
            <w:r>
              <w:rPr>
                <w:sz w:val="24"/>
              </w:rPr>
              <w:t>7</w:t>
            </w:r>
            <w:proofErr w:type="gramEnd"/>
            <w:r>
              <w:rPr>
                <w:sz w:val="24"/>
              </w:rPr>
              <w:t xml:space="preserve">.00 –16.00;обед 11.00– </w:t>
            </w:r>
            <w:r>
              <w:rPr>
                <w:spacing w:val="-2"/>
                <w:sz w:val="24"/>
              </w:rPr>
              <w:t>13.00</w:t>
            </w:r>
          </w:p>
        </w:tc>
      </w:tr>
      <w:tr w:rsidR="003038D5">
        <w:trPr>
          <w:trHeight w:val="277"/>
        </w:trPr>
        <w:tc>
          <w:tcPr>
            <w:tcW w:w="2276" w:type="dxa"/>
          </w:tcPr>
          <w:p w:rsidR="003038D5" w:rsidRDefault="0065039C">
            <w:pPr>
              <w:pStyle w:val="TableParagraph"/>
              <w:rPr>
                <w:sz w:val="24"/>
              </w:rPr>
            </w:pPr>
            <w:r>
              <w:rPr>
                <w:spacing w:val="-2"/>
                <w:sz w:val="24"/>
              </w:rPr>
              <w:t>Четверг</w:t>
            </w:r>
          </w:p>
        </w:tc>
        <w:tc>
          <w:tcPr>
            <w:tcW w:w="6133" w:type="dxa"/>
          </w:tcPr>
          <w:p w:rsidR="003038D5" w:rsidRDefault="0065039C">
            <w:pPr>
              <w:pStyle w:val="TableParagraph"/>
              <w:ind w:left="16"/>
              <w:rPr>
                <w:sz w:val="24"/>
              </w:rPr>
            </w:pPr>
            <w:r>
              <w:rPr>
                <w:sz w:val="24"/>
              </w:rPr>
              <w:t>времяработы</w:t>
            </w:r>
            <w:proofErr w:type="gramStart"/>
            <w:r>
              <w:rPr>
                <w:sz w:val="24"/>
              </w:rPr>
              <w:t>7</w:t>
            </w:r>
            <w:proofErr w:type="gramEnd"/>
            <w:r>
              <w:rPr>
                <w:sz w:val="24"/>
              </w:rPr>
              <w:t xml:space="preserve">.00 –16.00;обед 11.00– </w:t>
            </w:r>
            <w:r>
              <w:rPr>
                <w:spacing w:val="-2"/>
                <w:sz w:val="24"/>
              </w:rPr>
              <w:t>13.00</w:t>
            </w:r>
          </w:p>
        </w:tc>
      </w:tr>
      <w:tr w:rsidR="003038D5">
        <w:trPr>
          <w:trHeight w:val="278"/>
        </w:trPr>
        <w:tc>
          <w:tcPr>
            <w:tcW w:w="2276" w:type="dxa"/>
          </w:tcPr>
          <w:p w:rsidR="003038D5" w:rsidRDefault="0065039C">
            <w:pPr>
              <w:pStyle w:val="TableParagraph"/>
              <w:rPr>
                <w:sz w:val="24"/>
              </w:rPr>
            </w:pPr>
            <w:r>
              <w:rPr>
                <w:spacing w:val="-2"/>
                <w:sz w:val="24"/>
              </w:rPr>
              <w:t>Пятница</w:t>
            </w:r>
          </w:p>
        </w:tc>
        <w:tc>
          <w:tcPr>
            <w:tcW w:w="6133" w:type="dxa"/>
          </w:tcPr>
          <w:p w:rsidR="003038D5" w:rsidRDefault="0065039C">
            <w:pPr>
              <w:pStyle w:val="TableParagraph"/>
              <w:ind w:left="16"/>
              <w:rPr>
                <w:sz w:val="24"/>
              </w:rPr>
            </w:pPr>
            <w:r>
              <w:rPr>
                <w:sz w:val="24"/>
              </w:rPr>
              <w:t>времяработы</w:t>
            </w:r>
            <w:proofErr w:type="gramStart"/>
            <w:r>
              <w:rPr>
                <w:sz w:val="24"/>
              </w:rPr>
              <w:t>7</w:t>
            </w:r>
            <w:proofErr w:type="gramEnd"/>
            <w:r>
              <w:rPr>
                <w:sz w:val="24"/>
              </w:rPr>
              <w:t xml:space="preserve">.00 –16.00;обед 11.00– </w:t>
            </w:r>
            <w:r>
              <w:rPr>
                <w:spacing w:val="-2"/>
                <w:sz w:val="24"/>
              </w:rPr>
              <w:t>13.00</w:t>
            </w:r>
          </w:p>
        </w:tc>
      </w:tr>
      <w:tr w:rsidR="003038D5">
        <w:trPr>
          <w:trHeight w:val="285"/>
        </w:trPr>
        <w:tc>
          <w:tcPr>
            <w:tcW w:w="2276" w:type="dxa"/>
          </w:tcPr>
          <w:p w:rsidR="003038D5" w:rsidRDefault="0065039C">
            <w:pPr>
              <w:pStyle w:val="TableParagraph"/>
              <w:spacing w:line="263" w:lineRule="exact"/>
              <w:rPr>
                <w:sz w:val="24"/>
              </w:rPr>
            </w:pPr>
            <w:r>
              <w:rPr>
                <w:spacing w:val="-2"/>
                <w:sz w:val="24"/>
              </w:rPr>
              <w:t>Суббота</w:t>
            </w:r>
          </w:p>
        </w:tc>
        <w:tc>
          <w:tcPr>
            <w:tcW w:w="6133" w:type="dxa"/>
          </w:tcPr>
          <w:p w:rsidR="003038D5" w:rsidRDefault="0065039C">
            <w:pPr>
              <w:pStyle w:val="TableParagraph"/>
              <w:spacing w:line="263" w:lineRule="exact"/>
              <w:ind w:left="16"/>
              <w:rPr>
                <w:sz w:val="24"/>
              </w:rPr>
            </w:pPr>
            <w:r>
              <w:rPr>
                <w:sz w:val="24"/>
              </w:rPr>
              <w:t>времяработы</w:t>
            </w:r>
            <w:proofErr w:type="gramStart"/>
            <w:r>
              <w:rPr>
                <w:sz w:val="24"/>
              </w:rPr>
              <w:t>7</w:t>
            </w:r>
            <w:proofErr w:type="gramEnd"/>
            <w:r>
              <w:rPr>
                <w:sz w:val="24"/>
              </w:rPr>
              <w:t xml:space="preserve">.00 –14.00;обед 10.00– </w:t>
            </w:r>
            <w:r>
              <w:rPr>
                <w:spacing w:val="-2"/>
                <w:sz w:val="24"/>
              </w:rPr>
              <w:t>12.00</w:t>
            </w:r>
          </w:p>
        </w:tc>
      </w:tr>
    </w:tbl>
    <w:p w:rsidR="003038D5" w:rsidRDefault="0065039C">
      <w:pPr>
        <w:pStyle w:val="1"/>
        <w:ind w:left="4075" w:right="3899" w:hanging="29"/>
      </w:pPr>
      <w:r>
        <w:t>Сменныйперсонал (сторож, оператор)</w:t>
      </w:r>
    </w:p>
    <w:p w:rsidR="003038D5" w:rsidRDefault="0065039C">
      <w:pPr>
        <w:pStyle w:val="a3"/>
        <w:ind w:right="202" w:firstLine="818"/>
      </w:pPr>
      <w:r>
        <w:t>Работникам устанавливается нормальная продолжительность рабочего времени не более 40 часов в неделю.</w:t>
      </w:r>
    </w:p>
    <w:p w:rsidR="003038D5" w:rsidRDefault="0065039C">
      <w:pPr>
        <w:pStyle w:val="a3"/>
        <w:ind w:right="204" w:firstLine="818"/>
      </w:pPr>
      <w:r>
        <w:t>Продолжительностьрабочегодняопределяетсяграфикомсменности</w:t>
      </w:r>
      <w:proofErr w:type="gramStart"/>
      <w:r>
        <w:t>,с</w:t>
      </w:r>
      <w:proofErr w:type="gramEnd"/>
      <w:r>
        <w:t xml:space="preserve">оставляемым с соблюдением установленной продолжительности рабочего времени за неделю или другой учетный период, и утверждается администрацией по согласованию с профсоюзным </w:t>
      </w:r>
      <w:r>
        <w:rPr>
          <w:spacing w:val="-2"/>
        </w:rPr>
        <w:t>комитетом.</w:t>
      </w:r>
    </w:p>
    <w:p w:rsidR="003038D5" w:rsidRDefault="0065039C">
      <w:pPr>
        <w:pStyle w:val="a3"/>
        <w:ind w:right="217" w:firstLine="818"/>
      </w:pPr>
      <w:r>
        <w:t>График сменности доводится до сведения работников не позднее, чем за одинмесяц до введения их в действие.</w:t>
      </w:r>
    </w:p>
    <w:p w:rsidR="003038D5" w:rsidRDefault="0065039C">
      <w:pPr>
        <w:pStyle w:val="a3"/>
        <w:ind w:left="1166" w:firstLine="0"/>
      </w:pPr>
      <w:r>
        <w:t>Вграфикеуказываютсячасыработыиперерывадляотдыхаиприема</w:t>
      </w:r>
      <w:r>
        <w:rPr>
          <w:spacing w:val="-2"/>
        </w:rPr>
        <w:t>пищи.</w:t>
      </w:r>
    </w:p>
    <w:p w:rsidR="003038D5" w:rsidRDefault="0065039C">
      <w:pPr>
        <w:pStyle w:val="a3"/>
        <w:ind w:right="205" w:firstLine="818"/>
      </w:pPr>
      <w:r>
        <w:t>Продолжительность рабочего дня и перерыва для отдыха и приема пищи определяются графиком работы. Выходными днями являются те дни, которые предусмотрены установленным графиком.</w:t>
      </w:r>
    </w:p>
    <w:p w:rsidR="003038D5" w:rsidRDefault="0065039C">
      <w:pPr>
        <w:pStyle w:val="a3"/>
        <w:ind w:right="199" w:firstLine="818"/>
      </w:pPr>
      <w:r>
        <w:t>В соответствии со статьей 108 ТК РФ в течение рабочего дня работникам предоставляется перерыв для отдыха и питания продолжительностью 30 минут, который в рабочее время не включается.</w:t>
      </w:r>
    </w:p>
    <w:p w:rsidR="003038D5" w:rsidRDefault="0065039C">
      <w:pPr>
        <w:pStyle w:val="a3"/>
        <w:ind w:right="210" w:firstLine="818"/>
      </w:pPr>
      <w:r>
        <w:t>В соответствии со статьей 223 ТК РФ прием пищи указанными работникам осуществляется в школьной столовой.</w:t>
      </w:r>
    </w:p>
    <w:p w:rsidR="003038D5" w:rsidRDefault="0065039C">
      <w:pPr>
        <w:pStyle w:val="1"/>
        <w:spacing w:line="273" w:lineRule="exact"/>
        <w:ind w:left="3770"/>
      </w:pPr>
      <w:r>
        <w:t>Классные</w:t>
      </w:r>
      <w:r>
        <w:rPr>
          <w:spacing w:val="-2"/>
        </w:rPr>
        <w:t>руководители</w:t>
      </w:r>
    </w:p>
    <w:p w:rsidR="003038D5" w:rsidRDefault="0065039C">
      <w:pPr>
        <w:pStyle w:val="a3"/>
        <w:ind w:right="215" w:firstLine="1437"/>
      </w:pPr>
      <w:r>
        <w:t>Функции классного руководителя осуществляются работниками в пределах продолжительности рабочего времени.</w:t>
      </w:r>
    </w:p>
    <w:p w:rsidR="003038D5" w:rsidRDefault="0065039C">
      <w:pPr>
        <w:pStyle w:val="a3"/>
        <w:tabs>
          <w:tab w:val="left" w:pos="2140"/>
          <w:tab w:val="left" w:pos="3007"/>
          <w:tab w:val="left" w:pos="4296"/>
          <w:tab w:val="left" w:pos="5959"/>
          <w:tab w:val="left" w:pos="7582"/>
          <w:tab w:val="left" w:pos="8718"/>
          <w:tab w:val="left" w:pos="9716"/>
        </w:tabs>
        <w:ind w:right="211"/>
        <w:jc w:val="left"/>
      </w:pPr>
      <w:r>
        <w:rPr>
          <w:spacing w:val="-2"/>
        </w:rPr>
        <w:t>Рабочее</w:t>
      </w:r>
      <w:r>
        <w:tab/>
      </w:r>
      <w:r>
        <w:rPr>
          <w:spacing w:val="-4"/>
        </w:rPr>
        <w:t>время</w:t>
      </w:r>
      <w:r>
        <w:tab/>
      </w:r>
      <w:r>
        <w:rPr>
          <w:spacing w:val="-2"/>
        </w:rPr>
        <w:t>классного</w:t>
      </w:r>
      <w:r>
        <w:tab/>
      </w:r>
      <w:r>
        <w:rPr>
          <w:spacing w:val="-2"/>
        </w:rPr>
        <w:t>руководителя</w:t>
      </w:r>
      <w:r>
        <w:tab/>
      </w:r>
      <w:r>
        <w:rPr>
          <w:spacing w:val="-2"/>
        </w:rPr>
        <w:t>регулируется</w:t>
      </w:r>
      <w:r>
        <w:tab/>
      </w:r>
      <w:r>
        <w:rPr>
          <w:spacing w:val="-2"/>
        </w:rPr>
        <w:t>планами</w:t>
      </w:r>
      <w:r>
        <w:tab/>
      </w:r>
      <w:r>
        <w:rPr>
          <w:spacing w:val="-2"/>
        </w:rPr>
        <w:t>работы</w:t>
      </w:r>
      <w:r>
        <w:tab/>
      </w:r>
      <w:r>
        <w:rPr>
          <w:spacing w:val="-10"/>
        </w:rPr>
        <w:t xml:space="preserve">и </w:t>
      </w:r>
      <w:r>
        <w:t>должностными инструкциями, включает в себя:</w:t>
      </w:r>
    </w:p>
    <w:p w:rsidR="003038D5" w:rsidRDefault="0065039C">
      <w:pPr>
        <w:pStyle w:val="a4"/>
        <w:numPr>
          <w:ilvl w:val="0"/>
          <w:numId w:val="8"/>
        </w:numPr>
        <w:tabs>
          <w:tab w:val="left" w:pos="1263"/>
        </w:tabs>
        <w:ind w:left="1263" w:hanging="198"/>
        <w:jc w:val="left"/>
        <w:rPr>
          <w:sz w:val="24"/>
        </w:rPr>
      </w:pPr>
      <w:proofErr w:type="spellStart"/>
      <w:r>
        <w:rPr>
          <w:sz w:val="24"/>
        </w:rPr>
        <w:t>классныйчас-одинразвнеделюпо</w:t>
      </w:r>
      <w:r>
        <w:rPr>
          <w:spacing w:val="-2"/>
          <w:sz w:val="24"/>
        </w:rPr>
        <w:t>paсписанию</w:t>
      </w:r>
      <w:proofErr w:type="spellEnd"/>
      <w:r>
        <w:rPr>
          <w:spacing w:val="-2"/>
          <w:sz w:val="24"/>
        </w:rPr>
        <w:t>;</w:t>
      </w:r>
    </w:p>
    <w:p w:rsidR="003038D5" w:rsidRDefault="0065039C">
      <w:pPr>
        <w:pStyle w:val="a4"/>
        <w:numPr>
          <w:ilvl w:val="0"/>
          <w:numId w:val="8"/>
        </w:numPr>
        <w:tabs>
          <w:tab w:val="left" w:pos="1263"/>
        </w:tabs>
        <w:ind w:left="1263" w:hanging="198"/>
        <w:jc w:val="left"/>
        <w:rPr>
          <w:sz w:val="24"/>
        </w:rPr>
      </w:pPr>
      <w:r>
        <w:rPr>
          <w:sz w:val="24"/>
        </w:rPr>
        <w:t>воспитательныемероприятия</w:t>
      </w:r>
      <w:proofErr w:type="gramStart"/>
      <w:r>
        <w:rPr>
          <w:sz w:val="24"/>
        </w:rPr>
        <w:t>,в</w:t>
      </w:r>
      <w:proofErr w:type="gramEnd"/>
      <w:r>
        <w:rPr>
          <w:sz w:val="24"/>
        </w:rPr>
        <w:t>томчисле</w:t>
      </w:r>
      <w:r>
        <w:rPr>
          <w:spacing w:val="-2"/>
          <w:sz w:val="24"/>
        </w:rPr>
        <w:t>общешкольные;</w:t>
      </w:r>
    </w:p>
    <w:p w:rsidR="003038D5" w:rsidRDefault="0065039C">
      <w:pPr>
        <w:pStyle w:val="a4"/>
        <w:numPr>
          <w:ilvl w:val="0"/>
          <w:numId w:val="8"/>
        </w:numPr>
        <w:tabs>
          <w:tab w:val="left" w:pos="1267"/>
        </w:tabs>
        <w:ind w:right="245" w:firstLine="717"/>
        <w:jc w:val="left"/>
        <w:rPr>
          <w:sz w:val="24"/>
        </w:rPr>
      </w:pPr>
      <w:r>
        <w:rPr>
          <w:sz w:val="24"/>
        </w:rPr>
        <w:t>классныеродительскиесобрания</w:t>
      </w:r>
      <w:proofErr w:type="gramStart"/>
      <w:r>
        <w:rPr>
          <w:sz w:val="24"/>
        </w:rPr>
        <w:t>,к</w:t>
      </w:r>
      <w:proofErr w:type="gramEnd"/>
      <w:r>
        <w:rPr>
          <w:sz w:val="24"/>
        </w:rPr>
        <w:t>оличествокоторыхдолжносоставлятьнеменее одного в четверть.</w:t>
      </w:r>
    </w:p>
    <w:p w:rsidR="003038D5" w:rsidRDefault="0065039C">
      <w:pPr>
        <w:pStyle w:val="a4"/>
        <w:numPr>
          <w:ilvl w:val="2"/>
          <w:numId w:val="19"/>
        </w:numPr>
        <w:tabs>
          <w:tab w:val="left" w:pos="1824"/>
        </w:tabs>
        <w:ind w:right="201" w:firstLine="563"/>
        <w:jc w:val="both"/>
        <w:rPr>
          <w:sz w:val="24"/>
        </w:rPr>
      </w:pPr>
      <w:r>
        <w:rPr>
          <w:sz w:val="24"/>
        </w:rPr>
        <w:t>Режим рабочего времени администрации образовательной организации в каникулярное время, не совпадающее с их отпуском, определяется в пределах продолжительности рабочего времени, установленной по занимаемой должности, в соответствии с трудовым договором.</w:t>
      </w:r>
    </w:p>
    <w:p w:rsidR="003038D5" w:rsidRDefault="0065039C">
      <w:pPr>
        <w:pStyle w:val="a4"/>
        <w:numPr>
          <w:ilvl w:val="2"/>
          <w:numId w:val="19"/>
        </w:numPr>
        <w:tabs>
          <w:tab w:val="left" w:pos="1824"/>
        </w:tabs>
        <w:ind w:right="210" w:firstLine="563"/>
        <w:jc w:val="both"/>
        <w:rPr>
          <w:sz w:val="24"/>
        </w:rPr>
      </w:pPr>
      <w:r>
        <w:rPr>
          <w:sz w:val="24"/>
        </w:rPr>
        <w:t>Работники из числа учебно-вспомогательного и обслуживающего персонала образовательнойорганизациивканикулярныйпериод</w:t>
      </w:r>
      <w:proofErr w:type="gramStart"/>
      <w:r>
        <w:rPr>
          <w:sz w:val="24"/>
        </w:rPr>
        <w:t>,н</w:t>
      </w:r>
      <w:proofErr w:type="gramEnd"/>
      <w:r>
        <w:rPr>
          <w:sz w:val="24"/>
        </w:rPr>
        <w:t>есовпадающийсихотпуском,</w:t>
      </w:r>
    </w:p>
    <w:p w:rsidR="003038D5" w:rsidRDefault="003038D5">
      <w:pPr>
        <w:pStyle w:val="a4"/>
        <w:rPr>
          <w:sz w:val="24"/>
        </w:rPr>
        <w:sectPr w:rsidR="003038D5">
          <w:type w:val="continuous"/>
          <w:pgSz w:w="11900" w:h="16860"/>
          <w:pgMar w:top="1100" w:right="566" w:bottom="280" w:left="1275" w:header="720" w:footer="720" w:gutter="0"/>
          <w:cols w:space="720"/>
        </w:sectPr>
      </w:pPr>
    </w:p>
    <w:p w:rsidR="003038D5" w:rsidRDefault="0065039C">
      <w:pPr>
        <w:pStyle w:val="a3"/>
        <w:spacing w:before="77"/>
        <w:ind w:right="211" w:firstLine="0"/>
      </w:pPr>
      <w:r>
        <w:lastRenderedPageBreak/>
        <w:t>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РФ.</w:t>
      </w:r>
    </w:p>
    <w:p w:rsidR="003038D5" w:rsidRDefault="0065039C">
      <w:pPr>
        <w:pStyle w:val="a4"/>
        <w:numPr>
          <w:ilvl w:val="2"/>
          <w:numId w:val="19"/>
        </w:numPr>
        <w:tabs>
          <w:tab w:val="left" w:pos="1824"/>
        </w:tabs>
        <w:spacing w:before="3"/>
        <w:ind w:right="208" w:firstLine="563"/>
        <w:jc w:val="both"/>
        <w:rPr>
          <w:sz w:val="24"/>
        </w:rPr>
      </w:pPr>
      <w:r>
        <w:rPr>
          <w:sz w:val="24"/>
        </w:rPr>
        <w:t>Режим рабочего времени педагогических и иных работников в каникулярное время регулируется настоящими Правилами и иными локальными нормативными актами образовательнойорганизации</w:t>
      </w:r>
      <w:proofErr w:type="gramStart"/>
      <w:r>
        <w:rPr>
          <w:sz w:val="24"/>
        </w:rPr>
        <w:t>,г</w:t>
      </w:r>
      <w:proofErr w:type="gramEnd"/>
      <w:r>
        <w:rPr>
          <w:sz w:val="24"/>
        </w:rPr>
        <w:t>рафикамиработс указаниемиххарактераиособенностей,и устанавливается распоряжением (приказом) руководителя образовательной организации.</w:t>
      </w:r>
    </w:p>
    <w:p w:rsidR="003038D5" w:rsidRDefault="0065039C">
      <w:pPr>
        <w:pStyle w:val="a4"/>
        <w:numPr>
          <w:ilvl w:val="2"/>
          <w:numId w:val="19"/>
        </w:numPr>
        <w:tabs>
          <w:tab w:val="left" w:pos="1825"/>
        </w:tabs>
        <w:ind w:right="194" w:firstLine="705"/>
        <w:jc w:val="both"/>
        <w:rPr>
          <w:sz w:val="24"/>
        </w:rPr>
      </w:pPr>
      <w:r>
        <w:rPr>
          <w:sz w:val="24"/>
        </w:rPr>
        <w:t xml:space="preserve">Периоды отмены (приостановки) занятий для обучающихся в отдельных классах (группах) либо в целом в образовательной организации по санитарно - эпидемиологическим, климатическим и другим основаниям являются рабочим </w:t>
      </w:r>
      <w:proofErr w:type="spellStart"/>
      <w:r>
        <w:rPr>
          <w:sz w:val="24"/>
        </w:rPr>
        <w:t>временемдля</w:t>
      </w:r>
      <w:proofErr w:type="spellEnd"/>
      <w:r>
        <w:rPr>
          <w:sz w:val="24"/>
        </w:rPr>
        <w:t xml:space="preserve"> работников </w:t>
      </w:r>
      <w:proofErr w:type="spellStart"/>
      <w:r>
        <w:rPr>
          <w:sz w:val="24"/>
        </w:rPr>
        <w:t>ообразовательной</w:t>
      </w:r>
      <w:proofErr w:type="spellEnd"/>
      <w:r>
        <w:rPr>
          <w:sz w:val="24"/>
        </w:rPr>
        <w:t xml:space="preserve"> организации.</w:t>
      </w:r>
    </w:p>
    <w:p w:rsidR="003038D5" w:rsidRDefault="0065039C">
      <w:pPr>
        <w:pStyle w:val="a3"/>
        <w:ind w:right="209" w:firstLine="705"/>
      </w:pPr>
      <w:r>
        <w:t xml:space="preserve">Условия настоящего пункта не распространяются на случай объявления о переходе работников </w:t>
      </w:r>
      <w:proofErr w:type="spellStart"/>
      <w:r>
        <w:t>ообразовательной</w:t>
      </w:r>
      <w:proofErr w:type="spellEnd"/>
      <w:r>
        <w:t xml:space="preserve"> организации на дистанционную работу, котораярегулируется Положением о дистанционной работе.</w:t>
      </w:r>
    </w:p>
    <w:p w:rsidR="003038D5" w:rsidRDefault="0065039C">
      <w:pPr>
        <w:pStyle w:val="a4"/>
        <w:numPr>
          <w:ilvl w:val="1"/>
          <w:numId w:val="19"/>
        </w:numPr>
        <w:tabs>
          <w:tab w:val="left" w:pos="1594"/>
        </w:tabs>
        <w:ind w:left="345" w:right="200" w:firstLine="705"/>
        <w:jc w:val="both"/>
        <w:rPr>
          <w:sz w:val="24"/>
        </w:rPr>
      </w:pPr>
      <w:r>
        <w:rPr>
          <w:sz w:val="24"/>
        </w:rPr>
        <w:t>Ненормированный рабочий день - особый режим работы, в соответствии с которым отдельные работники могут по распоряжению руководителя образовательной организациипринеобходимостиэпизодическипривлекатьсяквыполнениюсвоихтрудовых функций за пределами установленной для них продолжительности рабочего времен</w:t>
      </w:r>
      <w:proofErr w:type="gramStart"/>
      <w:r>
        <w:rPr>
          <w:sz w:val="24"/>
        </w:rPr>
        <w:t>и(</w:t>
      </w:r>
      <w:proofErr w:type="gramEnd"/>
      <w:r>
        <w:rPr>
          <w:sz w:val="24"/>
        </w:rPr>
        <w:t>статья 101 ТК РФ).</w:t>
      </w:r>
    </w:p>
    <w:p w:rsidR="003038D5" w:rsidRDefault="0065039C">
      <w:pPr>
        <w:pStyle w:val="a3"/>
        <w:spacing w:before="1"/>
        <w:ind w:right="202" w:firstLine="705"/>
      </w:pPr>
      <w:r>
        <w:t>Перечень должностей работников, кому может быть установлен ненормированный рабочий день, устанавливается приложением к коллективному договору.</w:t>
      </w:r>
    </w:p>
    <w:p w:rsidR="003038D5" w:rsidRDefault="0065039C">
      <w:pPr>
        <w:pStyle w:val="a3"/>
        <w:ind w:right="205" w:firstLine="705"/>
      </w:pPr>
      <w:r>
        <w:t>7.4.6. Ненормированный рабочий день, как режим рабочего времени, работнику устанавливается трудовым договором.</w:t>
      </w:r>
    </w:p>
    <w:p w:rsidR="003038D5" w:rsidRDefault="0065039C">
      <w:pPr>
        <w:pStyle w:val="a4"/>
        <w:numPr>
          <w:ilvl w:val="1"/>
          <w:numId w:val="19"/>
        </w:numPr>
        <w:tabs>
          <w:tab w:val="left" w:pos="1594"/>
        </w:tabs>
        <w:ind w:left="345" w:right="202" w:firstLine="705"/>
        <w:jc w:val="both"/>
        <w:rPr>
          <w:sz w:val="24"/>
        </w:rPr>
      </w:pPr>
      <w:r>
        <w:rPr>
          <w:sz w:val="24"/>
        </w:rPr>
        <w:t xml:space="preserve">Сверхурочная работа - работа, выполняемая работником по инициативе руководителя образовательной </w:t>
      </w:r>
      <w:proofErr w:type="gramStart"/>
      <w:r>
        <w:rPr>
          <w:sz w:val="24"/>
        </w:rPr>
        <w:t>организации</w:t>
      </w:r>
      <w:proofErr w:type="gramEnd"/>
      <w:r>
        <w:rPr>
          <w:sz w:val="24"/>
        </w:rPr>
        <w:t xml:space="preserve">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3038D5" w:rsidRDefault="0065039C">
      <w:pPr>
        <w:pStyle w:val="a4"/>
        <w:numPr>
          <w:ilvl w:val="2"/>
          <w:numId w:val="7"/>
        </w:numPr>
        <w:tabs>
          <w:tab w:val="left" w:pos="1643"/>
        </w:tabs>
        <w:spacing w:before="1"/>
        <w:ind w:right="214" w:firstLine="705"/>
        <w:jc w:val="both"/>
        <w:rPr>
          <w:sz w:val="24"/>
        </w:rPr>
      </w:pPr>
      <w:r>
        <w:rPr>
          <w:sz w:val="24"/>
        </w:rPr>
        <w:t>Продолжительность сверхурочной работы не должна превышать для каждого работника 4 часов в течение двух дней подряд и 120 часов в год.</w:t>
      </w:r>
    </w:p>
    <w:p w:rsidR="003038D5" w:rsidRDefault="0065039C">
      <w:pPr>
        <w:pStyle w:val="a3"/>
        <w:ind w:right="208" w:firstLine="705"/>
      </w:pPr>
      <w:r>
        <w:t>Условиенастоящегопунктанераспространяетсянаработников</w:t>
      </w:r>
      <w:proofErr w:type="gramStart"/>
      <w:r>
        <w:t>,к</w:t>
      </w:r>
      <w:proofErr w:type="gramEnd"/>
      <w:r>
        <w:t>омувсоответствии с трудовым договором установлен ненормированный рабочий день.</w:t>
      </w:r>
    </w:p>
    <w:p w:rsidR="003038D5" w:rsidRDefault="0065039C">
      <w:pPr>
        <w:pStyle w:val="a4"/>
        <w:numPr>
          <w:ilvl w:val="2"/>
          <w:numId w:val="7"/>
        </w:numPr>
        <w:tabs>
          <w:tab w:val="left" w:pos="1705"/>
        </w:tabs>
        <w:ind w:right="209" w:firstLine="705"/>
        <w:jc w:val="both"/>
        <w:rPr>
          <w:sz w:val="24"/>
        </w:rPr>
      </w:pPr>
      <w:r>
        <w:rPr>
          <w:sz w:val="24"/>
        </w:rPr>
        <w:t>Точный учет продолжительности сверхурочной работы каждого работника ведется в табеле учета рабочего времени.</w:t>
      </w:r>
    </w:p>
    <w:p w:rsidR="003038D5" w:rsidRDefault="0065039C">
      <w:pPr>
        <w:pStyle w:val="a4"/>
        <w:numPr>
          <w:ilvl w:val="2"/>
          <w:numId w:val="7"/>
        </w:numPr>
        <w:tabs>
          <w:tab w:val="left" w:pos="1705"/>
        </w:tabs>
        <w:ind w:right="203" w:firstLine="705"/>
        <w:jc w:val="both"/>
        <w:rPr>
          <w:sz w:val="24"/>
        </w:rPr>
      </w:pPr>
      <w:r>
        <w:rPr>
          <w:sz w:val="24"/>
        </w:rPr>
        <w:t>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w:t>
      </w:r>
    </w:p>
    <w:p w:rsidR="003038D5" w:rsidRDefault="0065039C">
      <w:pPr>
        <w:pStyle w:val="a3"/>
        <w:ind w:right="214" w:firstLine="705"/>
      </w:pPr>
      <w:r>
        <w:t>компенсироваться предоставлением дополнительного времени отдыха, но не менее времени, отработанного сверхурочно (ст. 152 ТК РФ).</w:t>
      </w:r>
    </w:p>
    <w:p w:rsidR="003038D5" w:rsidRDefault="0065039C">
      <w:pPr>
        <w:pStyle w:val="a3"/>
        <w:ind w:right="199" w:firstLine="705"/>
      </w:pPr>
      <w:r>
        <w:t xml:space="preserve">Предоставление дополнительного времени отдыха осуществляется </w:t>
      </w:r>
      <w:proofErr w:type="gramStart"/>
      <w:r>
        <w:t>по письменному заявлению работника в удобное для работника время по согласованию с руководителем</w:t>
      </w:r>
      <w:proofErr w:type="gramEnd"/>
      <w:r>
        <w:t xml:space="preserve"> образовательной организации.</w:t>
      </w:r>
    </w:p>
    <w:p w:rsidR="003038D5" w:rsidRDefault="0065039C">
      <w:pPr>
        <w:pStyle w:val="a4"/>
        <w:numPr>
          <w:ilvl w:val="2"/>
          <w:numId w:val="7"/>
        </w:numPr>
        <w:tabs>
          <w:tab w:val="left" w:pos="1713"/>
        </w:tabs>
        <w:ind w:right="199" w:firstLine="705"/>
        <w:jc w:val="both"/>
        <w:rPr>
          <w:sz w:val="24"/>
        </w:rPr>
      </w:pPr>
      <w:r>
        <w:rPr>
          <w:sz w:val="24"/>
        </w:rPr>
        <w:t>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ознакомлены со своим правом отказаться от сверхурочной работы.</w:t>
      </w:r>
    </w:p>
    <w:p w:rsidR="003038D5" w:rsidRDefault="0065039C">
      <w:pPr>
        <w:pStyle w:val="a4"/>
        <w:numPr>
          <w:ilvl w:val="2"/>
          <w:numId w:val="7"/>
        </w:numPr>
        <w:tabs>
          <w:tab w:val="left" w:pos="1712"/>
        </w:tabs>
        <w:ind w:right="200" w:firstLine="705"/>
        <w:jc w:val="both"/>
        <w:rPr>
          <w:sz w:val="24"/>
        </w:rPr>
      </w:pPr>
      <w:r>
        <w:rPr>
          <w:sz w:val="24"/>
        </w:rPr>
        <w:t>В случае неявки сменяющего работника привлечение работника к работе осуществляется на основании с его письменного согласия. Такое привлечение к работе оформляетсяприказом</w:t>
      </w:r>
      <w:proofErr w:type="gramStart"/>
      <w:r>
        <w:rPr>
          <w:sz w:val="24"/>
        </w:rPr>
        <w:t>,в</w:t>
      </w:r>
      <w:proofErr w:type="gramEnd"/>
      <w:r>
        <w:rPr>
          <w:sz w:val="24"/>
        </w:rPr>
        <w:t>котором указывается вместо какогоработникаипокакойпричине произведено привлечение к работе, а также указывается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w:t>
      </w:r>
    </w:p>
    <w:p w:rsidR="003038D5" w:rsidRDefault="003038D5">
      <w:pPr>
        <w:pStyle w:val="a4"/>
        <w:rPr>
          <w:sz w:val="24"/>
        </w:rPr>
        <w:sectPr w:rsidR="003038D5">
          <w:pgSz w:w="11900" w:h="16860"/>
          <w:pgMar w:top="1020" w:right="566" w:bottom="280" w:left="1275" w:header="720" w:footer="720" w:gutter="0"/>
          <w:cols w:space="720"/>
        </w:sectPr>
      </w:pPr>
    </w:p>
    <w:p w:rsidR="003038D5" w:rsidRDefault="0065039C">
      <w:pPr>
        <w:pStyle w:val="a4"/>
        <w:numPr>
          <w:ilvl w:val="2"/>
          <w:numId w:val="7"/>
        </w:numPr>
        <w:tabs>
          <w:tab w:val="left" w:pos="1707"/>
        </w:tabs>
        <w:spacing w:before="77"/>
        <w:ind w:right="200" w:firstLine="705"/>
        <w:jc w:val="both"/>
        <w:rPr>
          <w:sz w:val="24"/>
        </w:rPr>
      </w:pPr>
      <w:r>
        <w:rPr>
          <w:sz w:val="24"/>
        </w:rPr>
        <w:lastRenderedPageBreak/>
        <w:t>В случае если работник привлекается к сверхурочной работе по другим основаниям, то такое привлечение к работе должно быть согласовано с выборным органом первичной профсоюзной организации.</w:t>
      </w:r>
    </w:p>
    <w:p w:rsidR="003038D5" w:rsidRDefault="0065039C">
      <w:pPr>
        <w:pStyle w:val="a4"/>
        <w:numPr>
          <w:ilvl w:val="1"/>
          <w:numId w:val="19"/>
        </w:numPr>
        <w:tabs>
          <w:tab w:val="left" w:pos="1582"/>
        </w:tabs>
        <w:spacing w:before="3"/>
        <w:ind w:left="345" w:right="205" w:firstLine="705"/>
        <w:jc w:val="both"/>
        <w:rPr>
          <w:sz w:val="24"/>
        </w:rPr>
      </w:pPr>
      <w:r>
        <w:rPr>
          <w:sz w:val="24"/>
        </w:rPr>
        <w:t xml:space="preserve">В соответствии с </w:t>
      </w:r>
      <w:r>
        <w:rPr>
          <w:color w:val="0461C1"/>
          <w:sz w:val="24"/>
          <w:u w:val="single" w:color="0461C1"/>
        </w:rPr>
        <w:t>частью первой ст. 112</w:t>
      </w:r>
      <w:r>
        <w:rPr>
          <w:sz w:val="24"/>
        </w:rPr>
        <w:t xml:space="preserve">ТК РФ, </w:t>
      </w:r>
      <w:r>
        <w:rPr>
          <w:color w:val="0461C1"/>
          <w:sz w:val="24"/>
          <w:u w:val="single" w:color="0461C1"/>
        </w:rPr>
        <w:t>Законом</w:t>
      </w:r>
      <w:r>
        <w:rPr>
          <w:sz w:val="24"/>
        </w:rPr>
        <w:t>Республики Татарстан от 19.02.1992 № 1448-ХII “О праздничных и памятных днях в Республике Татарстан” нерабочими праздничными днями в Республике Татарстан являются:</w:t>
      </w:r>
    </w:p>
    <w:p w:rsidR="003038D5" w:rsidRDefault="0065039C">
      <w:pPr>
        <w:pStyle w:val="a3"/>
        <w:spacing w:line="274" w:lineRule="exact"/>
        <w:ind w:left="1065" w:firstLine="0"/>
      </w:pPr>
      <w:r>
        <w:t>1,2,3,4,5,6и8января-Новогодние</w:t>
      </w:r>
      <w:r>
        <w:rPr>
          <w:spacing w:val="-2"/>
        </w:rPr>
        <w:t>каникулы;</w:t>
      </w:r>
    </w:p>
    <w:p w:rsidR="003038D5" w:rsidRDefault="0065039C">
      <w:pPr>
        <w:pStyle w:val="a3"/>
        <w:ind w:left="1065" w:firstLine="0"/>
      </w:pPr>
      <w:r>
        <w:t xml:space="preserve">7января-Рождество </w:t>
      </w:r>
      <w:r>
        <w:rPr>
          <w:spacing w:val="-2"/>
        </w:rPr>
        <w:t>Христово;</w:t>
      </w:r>
    </w:p>
    <w:p w:rsidR="003038D5" w:rsidRDefault="0065039C">
      <w:pPr>
        <w:pStyle w:val="a3"/>
        <w:ind w:left="1065" w:right="4728" w:firstLine="0"/>
      </w:pPr>
      <w:r>
        <w:t>23февраля - День защитника Отечества; 8марта-Международныйженскийдень; 1 мая - Праздник Весны и Труда;</w:t>
      </w:r>
    </w:p>
    <w:p w:rsidR="003038D5" w:rsidRDefault="0065039C">
      <w:pPr>
        <w:pStyle w:val="a4"/>
        <w:numPr>
          <w:ilvl w:val="0"/>
          <w:numId w:val="6"/>
        </w:numPr>
        <w:tabs>
          <w:tab w:val="left" w:pos="1312"/>
        </w:tabs>
        <w:ind w:right="6534" w:firstLine="0"/>
        <w:rPr>
          <w:sz w:val="24"/>
        </w:rPr>
      </w:pPr>
      <w:r>
        <w:rPr>
          <w:sz w:val="24"/>
        </w:rPr>
        <w:t>мая-ДеньПобеды; 12июня-ДеньРоссии;</w:t>
      </w:r>
    </w:p>
    <w:p w:rsidR="003038D5" w:rsidRDefault="0065039C">
      <w:pPr>
        <w:pStyle w:val="a3"/>
        <w:ind w:left="1065" w:firstLine="0"/>
        <w:jc w:val="left"/>
      </w:pPr>
      <w:r>
        <w:t xml:space="preserve">30августа-День Республики </w:t>
      </w:r>
      <w:r>
        <w:rPr>
          <w:spacing w:val="-2"/>
        </w:rPr>
        <w:t>Татарстан;</w:t>
      </w:r>
    </w:p>
    <w:p w:rsidR="003038D5" w:rsidRDefault="0065039C">
      <w:pPr>
        <w:pStyle w:val="a3"/>
        <w:spacing w:before="1"/>
        <w:ind w:left="1065" w:firstLine="0"/>
        <w:jc w:val="left"/>
      </w:pPr>
      <w:r>
        <w:t>4ноября-День народного</w:t>
      </w:r>
      <w:r>
        <w:rPr>
          <w:spacing w:val="-2"/>
        </w:rPr>
        <w:t>единства;</w:t>
      </w:r>
    </w:p>
    <w:p w:rsidR="003038D5" w:rsidRDefault="0065039C">
      <w:pPr>
        <w:pStyle w:val="a3"/>
        <w:spacing w:before="2"/>
        <w:ind w:left="1065" w:right="3533" w:firstLine="0"/>
        <w:jc w:val="left"/>
      </w:pPr>
      <w:r>
        <w:t xml:space="preserve">6ноября-ДеньКонституцииРеспубликиТатарстан; </w:t>
      </w:r>
      <w:r>
        <w:rPr>
          <w:spacing w:val="-2"/>
        </w:rPr>
        <w:t>Ураза-байрам;</w:t>
      </w:r>
    </w:p>
    <w:p w:rsidR="003038D5" w:rsidRDefault="0065039C">
      <w:pPr>
        <w:pStyle w:val="a3"/>
        <w:ind w:left="1065" w:firstLine="0"/>
        <w:jc w:val="left"/>
      </w:pPr>
      <w:r>
        <w:rPr>
          <w:spacing w:val="-4"/>
        </w:rPr>
        <w:t>Курбан-</w:t>
      </w:r>
      <w:r>
        <w:rPr>
          <w:spacing w:val="-2"/>
        </w:rPr>
        <w:t>байрам.</w:t>
      </w:r>
    </w:p>
    <w:p w:rsidR="003038D5" w:rsidRDefault="0065039C">
      <w:pPr>
        <w:pStyle w:val="a3"/>
        <w:ind w:right="204"/>
      </w:pPr>
      <w:r>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3038D5" w:rsidRDefault="0065039C">
      <w:pPr>
        <w:pStyle w:val="a3"/>
        <w:ind w:right="205"/>
      </w:pPr>
      <w:r>
        <w:t>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и/или Постановлением Правительства Республики Татарстан «О переносе выходных дней».</w:t>
      </w:r>
    </w:p>
    <w:p w:rsidR="003038D5" w:rsidRDefault="0065039C">
      <w:pPr>
        <w:pStyle w:val="a4"/>
        <w:numPr>
          <w:ilvl w:val="2"/>
          <w:numId w:val="19"/>
        </w:numPr>
        <w:tabs>
          <w:tab w:val="left" w:pos="1989"/>
        </w:tabs>
        <w:spacing w:before="1"/>
        <w:ind w:right="208" w:firstLine="717"/>
        <w:jc w:val="both"/>
        <w:rPr>
          <w:sz w:val="24"/>
        </w:rPr>
      </w:pPr>
      <w:r>
        <w:rPr>
          <w:sz w:val="24"/>
        </w:rPr>
        <w:t xml:space="preserve">Продолжительность рабочего дня или смены, непосредственно предшествующих </w:t>
      </w:r>
      <w:r>
        <w:rPr>
          <w:color w:val="0461C1"/>
          <w:sz w:val="24"/>
          <w:u w:val="single" w:color="0461C1"/>
        </w:rPr>
        <w:t>нерабочему праздничному дню</w:t>
      </w:r>
      <w:r>
        <w:rPr>
          <w:sz w:val="24"/>
        </w:rPr>
        <w:t>, уменьшается на один час для всех категорий работников образовательной организации (ст. 95 ТК РФ) и устанавливается приказом руководителя образовательной организации.</w:t>
      </w:r>
    </w:p>
    <w:p w:rsidR="003038D5" w:rsidRDefault="0065039C">
      <w:pPr>
        <w:pStyle w:val="a4"/>
        <w:numPr>
          <w:ilvl w:val="2"/>
          <w:numId w:val="19"/>
        </w:numPr>
        <w:tabs>
          <w:tab w:val="left" w:pos="1756"/>
        </w:tabs>
        <w:spacing w:before="5" w:line="272" w:lineRule="exact"/>
        <w:ind w:left="1756" w:hanging="691"/>
        <w:jc w:val="both"/>
        <w:rPr>
          <w:sz w:val="24"/>
        </w:rPr>
      </w:pPr>
      <w:r>
        <w:rPr>
          <w:sz w:val="24"/>
        </w:rPr>
        <w:t>Привлечениеработниковкработеввыходныеипраздничныедни</w:t>
      </w:r>
      <w:r>
        <w:rPr>
          <w:spacing w:val="-2"/>
          <w:sz w:val="24"/>
        </w:rPr>
        <w:t xml:space="preserve"> запрещено.</w:t>
      </w:r>
    </w:p>
    <w:p w:rsidR="003038D5" w:rsidRDefault="0065039C">
      <w:pPr>
        <w:pStyle w:val="a3"/>
        <w:ind w:right="205"/>
      </w:pPr>
      <w:r>
        <w:t>В случае привлечения работников к работе, то это происходит только с письменного согласия работника и в случаях, предусмотренных трудовым законодательством РФ, по письменному приказу руководителя образовательной</w:t>
      </w:r>
    </w:p>
    <w:p w:rsidR="003038D5" w:rsidRDefault="0065039C">
      <w:pPr>
        <w:pStyle w:val="a3"/>
        <w:ind w:right="205" w:firstLine="0"/>
      </w:pPr>
      <w:r>
        <w:t>организации, согласованномус выборным органом первичной профсоюзной организации, с указанием в согласии о том, что работник ознакомлен со своим правом отказа от привлечения к работе.</w:t>
      </w:r>
    </w:p>
    <w:p w:rsidR="003038D5" w:rsidRDefault="0065039C">
      <w:pPr>
        <w:pStyle w:val="a4"/>
        <w:numPr>
          <w:ilvl w:val="2"/>
          <w:numId w:val="19"/>
        </w:numPr>
        <w:tabs>
          <w:tab w:val="left" w:pos="1945"/>
        </w:tabs>
        <w:ind w:right="216" w:firstLine="717"/>
        <w:jc w:val="both"/>
        <w:rPr>
          <w:sz w:val="24"/>
        </w:rPr>
      </w:pPr>
      <w:r>
        <w:rPr>
          <w:sz w:val="24"/>
        </w:rPr>
        <w:t>Запрещено привлекать к работе в выходные и нерабочие праздничные дни следующих работников:</w:t>
      </w:r>
    </w:p>
    <w:p w:rsidR="003038D5" w:rsidRDefault="0065039C">
      <w:pPr>
        <w:pStyle w:val="a4"/>
        <w:numPr>
          <w:ilvl w:val="0"/>
          <w:numId w:val="5"/>
        </w:numPr>
        <w:tabs>
          <w:tab w:val="left" w:pos="1364"/>
        </w:tabs>
        <w:ind w:left="1364" w:hanging="299"/>
        <w:jc w:val="both"/>
        <w:rPr>
          <w:sz w:val="24"/>
        </w:rPr>
      </w:pPr>
      <w:r>
        <w:rPr>
          <w:sz w:val="24"/>
        </w:rPr>
        <w:t xml:space="preserve">работниковввозрастедо18лет (ст.268ТК </w:t>
      </w:r>
      <w:r>
        <w:rPr>
          <w:spacing w:val="-4"/>
          <w:sz w:val="24"/>
        </w:rPr>
        <w:t>РФ);</w:t>
      </w:r>
    </w:p>
    <w:p w:rsidR="003038D5" w:rsidRDefault="0065039C">
      <w:pPr>
        <w:pStyle w:val="a4"/>
        <w:numPr>
          <w:ilvl w:val="0"/>
          <w:numId w:val="5"/>
        </w:numPr>
        <w:tabs>
          <w:tab w:val="left" w:pos="1388"/>
        </w:tabs>
        <w:ind w:left="1388" w:hanging="323"/>
        <w:jc w:val="both"/>
        <w:rPr>
          <w:sz w:val="24"/>
        </w:rPr>
      </w:pPr>
      <w:r>
        <w:rPr>
          <w:sz w:val="24"/>
        </w:rPr>
        <w:t>беременныхженщи</w:t>
      </w:r>
      <w:proofErr w:type="gramStart"/>
      <w:r>
        <w:rPr>
          <w:sz w:val="24"/>
        </w:rPr>
        <w:t>н(</w:t>
      </w:r>
      <w:proofErr w:type="gramEnd"/>
      <w:r>
        <w:rPr>
          <w:sz w:val="24"/>
        </w:rPr>
        <w:t xml:space="preserve">ч.1ст.259ТК </w:t>
      </w:r>
      <w:r>
        <w:rPr>
          <w:spacing w:val="-4"/>
          <w:sz w:val="24"/>
        </w:rPr>
        <w:t>РФ).</w:t>
      </w:r>
    </w:p>
    <w:p w:rsidR="003038D5" w:rsidRDefault="0065039C">
      <w:pPr>
        <w:pStyle w:val="a4"/>
        <w:numPr>
          <w:ilvl w:val="2"/>
          <w:numId w:val="19"/>
        </w:numPr>
        <w:tabs>
          <w:tab w:val="left" w:pos="1945"/>
        </w:tabs>
        <w:ind w:right="206" w:firstLine="717"/>
        <w:jc w:val="both"/>
        <w:rPr>
          <w:sz w:val="24"/>
        </w:rPr>
      </w:pPr>
      <w:r>
        <w:rPr>
          <w:sz w:val="24"/>
        </w:rPr>
        <w:t xml:space="preserve">Привлечение к работе следующих работников в выходные и нерабочие праздничные дни допускается при условии, что это не запрещено им по состояниюздоровья всоответствии смедицинскимзаключением, выданнымвпорядке, установленном федеральными законами и иными нормативными правовыми актами Российской </w:t>
      </w:r>
      <w:r>
        <w:rPr>
          <w:spacing w:val="-2"/>
          <w:sz w:val="24"/>
        </w:rPr>
        <w:t>Федерации:</w:t>
      </w:r>
    </w:p>
    <w:p w:rsidR="003038D5" w:rsidRDefault="0065039C">
      <w:pPr>
        <w:pStyle w:val="a4"/>
        <w:numPr>
          <w:ilvl w:val="0"/>
          <w:numId w:val="4"/>
        </w:numPr>
        <w:tabs>
          <w:tab w:val="left" w:pos="1364"/>
        </w:tabs>
        <w:spacing w:line="275" w:lineRule="exact"/>
        <w:ind w:left="1364" w:hanging="299"/>
        <w:jc w:val="both"/>
        <w:rPr>
          <w:sz w:val="24"/>
        </w:rPr>
      </w:pPr>
      <w:r>
        <w:rPr>
          <w:sz w:val="24"/>
        </w:rPr>
        <w:t>женщин</w:t>
      </w:r>
      <w:proofErr w:type="gramStart"/>
      <w:r>
        <w:rPr>
          <w:sz w:val="24"/>
        </w:rPr>
        <w:t>,и</w:t>
      </w:r>
      <w:proofErr w:type="gramEnd"/>
      <w:r>
        <w:rPr>
          <w:sz w:val="24"/>
        </w:rPr>
        <w:t>меющих детейввозрастедотрех лет(ст.268ТК</w:t>
      </w:r>
      <w:r>
        <w:rPr>
          <w:spacing w:val="-4"/>
          <w:sz w:val="24"/>
        </w:rPr>
        <w:t>РФ);</w:t>
      </w:r>
    </w:p>
    <w:p w:rsidR="003038D5" w:rsidRDefault="0065039C">
      <w:pPr>
        <w:pStyle w:val="a4"/>
        <w:numPr>
          <w:ilvl w:val="0"/>
          <w:numId w:val="4"/>
        </w:numPr>
        <w:tabs>
          <w:tab w:val="left" w:pos="1435"/>
        </w:tabs>
        <w:ind w:left="345" w:right="199" w:firstLine="717"/>
        <w:jc w:val="both"/>
        <w:rPr>
          <w:sz w:val="24"/>
        </w:rPr>
      </w:pPr>
      <w:r>
        <w:rPr>
          <w:sz w:val="24"/>
        </w:rPr>
        <w:t>матерей и отцов, воспитывающих без супруга (супруги) детей в возрасте до 5лет, имеющих детей-инвалидов, а также работников, осуществляющих уход за больными членами их семей в соответствии с медицинским заключением (</w:t>
      </w:r>
      <w:proofErr w:type="gramStart"/>
      <w:r>
        <w:rPr>
          <w:sz w:val="24"/>
        </w:rPr>
        <w:t>ч</w:t>
      </w:r>
      <w:proofErr w:type="gramEnd"/>
      <w:r>
        <w:rPr>
          <w:sz w:val="24"/>
        </w:rPr>
        <w:t>. 3 ст. 259 ТК РФ);</w:t>
      </w:r>
    </w:p>
    <w:p w:rsidR="003038D5" w:rsidRDefault="0065039C">
      <w:pPr>
        <w:pStyle w:val="a4"/>
        <w:numPr>
          <w:ilvl w:val="0"/>
          <w:numId w:val="4"/>
        </w:numPr>
        <w:tabs>
          <w:tab w:val="left" w:pos="1383"/>
        </w:tabs>
        <w:ind w:left="1383" w:hanging="318"/>
        <w:jc w:val="both"/>
        <w:rPr>
          <w:sz w:val="24"/>
        </w:rPr>
      </w:pPr>
      <w:r>
        <w:rPr>
          <w:sz w:val="24"/>
        </w:rPr>
        <w:t>работников-инвалидо</w:t>
      </w:r>
      <w:proofErr w:type="gramStart"/>
      <w:r>
        <w:rPr>
          <w:sz w:val="24"/>
        </w:rPr>
        <w:t>в(</w:t>
      </w:r>
      <w:proofErr w:type="gramEnd"/>
      <w:r>
        <w:rPr>
          <w:sz w:val="24"/>
        </w:rPr>
        <w:t>ч.7ст.113ТК</w:t>
      </w:r>
      <w:r>
        <w:rPr>
          <w:spacing w:val="-4"/>
          <w:sz w:val="24"/>
        </w:rPr>
        <w:t>РФ).</w:t>
      </w:r>
    </w:p>
    <w:p w:rsidR="003038D5" w:rsidRDefault="0065039C">
      <w:pPr>
        <w:pStyle w:val="a4"/>
        <w:numPr>
          <w:ilvl w:val="2"/>
          <w:numId w:val="19"/>
        </w:numPr>
        <w:tabs>
          <w:tab w:val="left" w:pos="1945"/>
        </w:tabs>
        <w:ind w:right="204" w:firstLine="717"/>
        <w:jc w:val="both"/>
        <w:rPr>
          <w:sz w:val="24"/>
        </w:rPr>
      </w:pPr>
      <w:r>
        <w:rPr>
          <w:sz w:val="24"/>
        </w:rPr>
        <w:t>Привлечение работников к работе в выходные и нерабочие праздничныедни без их согласия допускается в следующих случаях:</w:t>
      </w:r>
    </w:p>
    <w:p w:rsidR="003038D5" w:rsidRDefault="0065039C">
      <w:pPr>
        <w:pStyle w:val="a4"/>
        <w:numPr>
          <w:ilvl w:val="0"/>
          <w:numId w:val="3"/>
        </w:numPr>
        <w:tabs>
          <w:tab w:val="left" w:pos="1440"/>
        </w:tabs>
        <w:ind w:left="1440" w:hanging="296"/>
        <w:jc w:val="both"/>
        <w:rPr>
          <w:sz w:val="24"/>
        </w:rPr>
      </w:pPr>
      <w:r>
        <w:rPr>
          <w:sz w:val="24"/>
        </w:rPr>
        <w:t>дляпредотвращениякатастрофы</w:t>
      </w:r>
      <w:proofErr w:type="gramStart"/>
      <w:r>
        <w:rPr>
          <w:sz w:val="24"/>
        </w:rPr>
        <w:t>,п</w:t>
      </w:r>
      <w:proofErr w:type="gramEnd"/>
      <w:r>
        <w:rPr>
          <w:sz w:val="24"/>
        </w:rPr>
        <w:t>роизводственнойавариилибо</w:t>
      </w:r>
      <w:r>
        <w:rPr>
          <w:spacing w:val="-2"/>
          <w:sz w:val="24"/>
        </w:rPr>
        <w:t>устранения</w:t>
      </w:r>
    </w:p>
    <w:p w:rsidR="003038D5" w:rsidRDefault="003038D5">
      <w:pPr>
        <w:pStyle w:val="a4"/>
        <w:rPr>
          <w:sz w:val="24"/>
        </w:rPr>
        <w:sectPr w:rsidR="003038D5">
          <w:pgSz w:w="11900" w:h="16860"/>
          <w:pgMar w:top="1020" w:right="566" w:bottom="280" w:left="1275" w:header="720" w:footer="720" w:gutter="0"/>
          <w:cols w:space="720"/>
        </w:sectPr>
      </w:pPr>
    </w:p>
    <w:p w:rsidR="003038D5" w:rsidRDefault="0065039C">
      <w:pPr>
        <w:pStyle w:val="a3"/>
        <w:spacing w:before="77"/>
        <w:ind w:firstLine="0"/>
      </w:pPr>
      <w:r>
        <w:lastRenderedPageBreak/>
        <w:t>последствийкатастрофы</w:t>
      </w:r>
      <w:proofErr w:type="gramStart"/>
      <w:r>
        <w:t>,п</w:t>
      </w:r>
      <w:proofErr w:type="gramEnd"/>
      <w:r>
        <w:t>роизводственнойаварииилистихийного</w:t>
      </w:r>
      <w:r>
        <w:rPr>
          <w:spacing w:val="-2"/>
        </w:rPr>
        <w:t>бедствия;</w:t>
      </w:r>
    </w:p>
    <w:p w:rsidR="003038D5" w:rsidRDefault="0065039C">
      <w:pPr>
        <w:pStyle w:val="a4"/>
        <w:numPr>
          <w:ilvl w:val="0"/>
          <w:numId w:val="3"/>
        </w:numPr>
        <w:tabs>
          <w:tab w:val="left" w:pos="1444"/>
        </w:tabs>
        <w:ind w:left="345" w:right="214" w:firstLine="796"/>
        <w:jc w:val="both"/>
        <w:rPr>
          <w:sz w:val="24"/>
        </w:rPr>
      </w:pPr>
      <w:r>
        <w:rPr>
          <w:sz w:val="24"/>
        </w:rPr>
        <w:t>для предотвращения несчастных случаев, уничтожения или порчи имущества работодателя, государственного или муниципального имущества;</w:t>
      </w:r>
    </w:p>
    <w:p w:rsidR="003038D5" w:rsidRDefault="0065039C">
      <w:pPr>
        <w:pStyle w:val="a4"/>
        <w:numPr>
          <w:ilvl w:val="0"/>
          <w:numId w:val="3"/>
        </w:numPr>
        <w:tabs>
          <w:tab w:val="left" w:pos="1435"/>
        </w:tabs>
        <w:spacing w:before="3"/>
        <w:ind w:left="345" w:right="214" w:firstLine="717"/>
        <w:jc w:val="both"/>
        <w:rPr>
          <w:sz w:val="24"/>
        </w:rPr>
      </w:pPr>
      <w:proofErr w:type="gramStart"/>
      <w:r>
        <w:rPr>
          <w:sz w:val="24"/>
        </w:rPr>
        <w:t>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(пожаров,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roofErr w:type="gramEnd"/>
    </w:p>
    <w:p w:rsidR="003038D5" w:rsidRDefault="0065039C">
      <w:pPr>
        <w:pStyle w:val="a4"/>
        <w:numPr>
          <w:ilvl w:val="2"/>
          <w:numId w:val="19"/>
        </w:numPr>
        <w:tabs>
          <w:tab w:val="left" w:pos="1945"/>
        </w:tabs>
        <w:ind w:right="200" w:firstLine="717"/>
        <w:jc w:val="both"/>
        <w:rPr>
          <w:sz w:val="24"/>
        </w:rPr>
      </w:pPr>
      <w:r>
        <w:rPr>
          <w:sz w:val="24"/>
        </w:rPr>
        <w:t xml:space="preserve">Привлечение к работе в выходные и нерабочие праздничные дни производится с оформлением руководителя образовательной организации соответствующего распоряжения (приказа). В приказе указывается случай (основание), в связи скоторымработникипривлекаютсяк работеввыходнойилинерабочий праздничный день, конкретную дату, фамилии, имена, отчества работников, привлекаемых в этот день, наличие письменного согласия каждого из них, и форму компенсации за привлечение к </w:t>
      </w:r>
      <w:r>
        <w:rPr>
          <w:spacing w:val="-2"/>
          <w:sz w:val="24"/>
        </w:rPr>
        <w:t>работе.</w:t>
      </w:r>
    </w:p>
    <w:p w:rsidR="003038D5" w:rsidRDefault="0065039C">
      <w:pPr>
        <w:pStyle w:val="a3"/>
        <w:spacing w:before="1"/>
        <w:ind w:right="200"/>
      </w:pPr>
      <w:r>
        <w:t>Приказ о привлечении к работе в выходные и праздничные дни издается с учетом мотивированного мнения профсоюзного комитета первичной профсоюзной организации и согласовывается с выборным органом первичной профсоюзной организации.</w:t>
      </w:r>
    </w:p>
    <w:p w:rsidR="003038D5" w:rsidRDefault="0065039C">
      <w:pPr>
        <w:pStyle w:val="a4"/>
        <w:numPr>
          <w:ilvl w:val="1"/>
          <w:numId w:val="19"/>
        </w:numPr>
        <w:tabs>
          <w:tab w:val="left" w:pos="1532"/>
        </w:tabs>
        <w:ind w:left="345" w:right="200" w:firstLine="717"/>
        <w:jc w:val="both"/>
        <w:rPr>
          <w:sz w:val="24"/>
        </w:rPr>
      </w:pPr>
      <w:r>
        <w:rPr>
          <w:sz w:val="24"/>
        </w:rPr>
        <w:t xml:space="preserve">Работникам, входящим в число администрации, учебно </w:t>
      </w:r>
      <w:proofErr w:type="gramStart"/>
      <w:r>
        <w:rPr>
          <w:sz w:val="24"/>
        </w:rPr>
        <w:t>-в</w:t>
      </w:r>
      <w:proofErr w:type="gramEnd"/>
      <w:r>
        <w:rPr>
          <w:sz w:val="24"/>
        </w:rPr>
        <w:t>спомогательного и обслуживающего персонала, предоставляется основной оплачиваемый отпуск продолжительностью 28 календарных дней.</w:t>
      </w:r>
    </w:p>
    <w:p w:rsidR="003038D5" w:rsidRDefault="0065039C">
      <w:pPr>
        <w:pStyle w:val="a3"/>
        <w:tabs>
          <w:tab w:val="left" w:pos="1768"/>
          <w:tab w:val="left" w:pos="2721"/>
          <w:tab w:val="left" w:pos="4029"/>
          <w:tab w:val="left" w:pos="4370"/>
          <w:tab w:val="left" w:pos="5794"/>
          <w:tab w:val="left" w:pos="7279"/>
          <w:tab w:val="left" w:pos="7950"/>
          <w:tab w:val="left" w:pos="8574"/>
          <w:tab w:val="left" w:pos="8881"/>
        </w:tabs>
        <w:ind w:right="219"/>
        <w:jc w:val="left"/>
      </w:pPr>
      <w:r>
        <w:t xml:space="preserve">В соответствии со ст. 23 </w:t>
      </w:r>
      <w:r>
        <w:rPr>
          <w:color w:val="0461C1"/>
          <w:u w:val="single" w:color="0461C1"/>
        </w:rPr>
        <w:t>Федерального закона от 24.11.1995</w:t>
      </w:r>
      <w:r>
        <w:rPr>
          <w:color w:val="0461C1"/>
          <w:u w:val="single" w:color="0461C1"/>
        </w:rPr>
        <w:tab/>
      </w:r>
      <w:r>
        <w:rPr>
          <w:color w:val="0461C1"/>
          <w:u w:val="single" w:color="0461C1"/>
        </w:rPr>
        <w:tab/>
        <w:t>№ 181-ФЗ «О</w:t>
      </w:r>
      <w:r>
        <w:rPr>
          <w:color w:val="0461C1"/>
          <w:spacing w:val="-2"/>
          <w:u w:val="single" w:color="0461C1"/>
        </w:rPr>
        <w:t>социальной</w:t>
      </w:r>
      <w:r>
        <w:rPr>
          <w:color w:val="0461C1"/>
          <w:u w:val="single" w:color="0461C1"/>
        </w:rPr>
        <w:tab/>
      </w:r>
      <w:r>
        <w:rPr>
          <w:color w:val="0461C1"/>
          <w:spacing w:val="-2"/>
          <w:u w:val="single" w:color="0461C1"/>
        </w:rPr>
        <w:t>защите</w:t>
      </w:r>
      <w:r>
        <w:rPr>
          <w:color w:val="0461C1"/>
          <w:u w:val="single" w:color="0461C1"/>
        </w:rPr>
        <w:tab/>
      </w:r>
      <w:r>
        <w:rPr>
          <w:color w:val="0461C1"/>
          <w:spacing w:val="-2"/>
          <w:u w:val="single" w:color="0461C1"/>
        </w:rPr>
        <w:t>инвалидов</w:t>
      </w:r>
      <w:r>
        <w:rPr>
          <w:color w:val="0461C1"/>
          <w:u w:val="single" w:color="0461C1"/>
        </w:rPr>
        <w:tab/>
      </w:r>
      <w:r>
        <w:rPr>
          <w:color w:val="0461C1"/>
          <w:spacing w:val="-10"/>
          <w:u w:val="single" w:color="0461C1"/>
        </w:rPr>
        <w:t>в</w:t>
      </w:r>
      <w:r>
        <w:rPr>
          <w:color w:val="0461C1"/>
          <w:u w:val="single" w:color="0461C1"/>
        </w:rPr>
        <w:tab/>
      </w:r>
      <w:r>
        <w:rPr>
          <w:color w:val="0461C1"/>
          <w:spacing w:val="-2"/>
          <w:u w:val="single" w:color="0461C1"/>
        </w:rPr>
        <w:t>Российской</w:t>
      </w:r>
      <w:r>
        <w:rPr>
          <w:color w:val="0461C1"/>
          <w:u w:val="single" w:color="0461C1"/>
        </w:rPr>
        <w:tab/>
      </w:r>
      <w:r>
        <w:rPr>
          <w:color w:val="0461C1"/>
          <w:spacing w:val="-2"/>
          <w:u w:val="single" w:color="0461C1"/>
        </w:rPr>
        <w:t>Федерации»</w:t>
      </w:r>
      <w:r>
        <w:rPr>
          <w:color w:val="0461C1"/>
        </w:rPr>
        <w:tab/>
      </w:r>
      <w:r>
        <w:rPr>
          <w:spacing w:val="-2"/>
        </w:rPr>
        <w:t>работнику</w:t>
      </w:r>
      <w:r>
        <w:tab/>
      </w:r>
      <w:r>
        <w:rPr>
          <w:spacing w:val="-10"/>
        </w:rPr>
        <w:t>-</w:t>
      </w:r>
      <w:r>
        <w:tab/>
      </w:r>
      <w:r>
        <w:rPr>
          <w:spacing w:val="-4"/>
        </w:rPr>
        <w:t xml:space="preserve">инвалиду </w:t>
      </w:r>
      <w:r>
        <w:t>устанавливается ежегодный основной оплачиваемый отпуск продолжительностью не менее 30 календарных дней.</w:t>
      </w:r>
    </w:p>
    <w:p w:rsidR="003038D5" w:rsidRDefault="0065039C">
      <w:pPr>
        <w:pStyle w:val="a4"/>
        <w:numPr>
          <w:ilvl w:val="2"/>
          <w:numId w:val="19"/>
        </w:numPr>
        <w:tabs>
          <w:tab w:val="left" w:pos="1945"/>
        </w:tabs>
        <w:ind w:right="209" w:firstLine="717"/>
        <w:jc w:val="both"/>
        <w:rPr>
          <w:sz w:val="24"/>
        </w:rPr>
      </w:pPr>
      <w:r>
        <w:rPr>
          <w:sz w:val="24"/>
        </w:rPr>
        <w:t>Педагогическим работникам предоставляется ежегодный основной удлиненный оплачиваемый отпуск, продолжительность, которого устанавливается Постановлением Правительства РФ от 14.05.2015г. № 466 «О ежегодных основных удлиненных оплачиваемых отпусках».</w:t>
      </w:r>
    </w:p>
    <w:p w:rsidR="003038D5" w:rsidRDefault="0065039C">
      <w:pPr>
        <w:pStyle w:val="a4"/>
        <w:numPr>
          <w:ilvl w:val="2"/>
          <w:numId w:val="19"/>
        </w:numPr>
        <w:tabs>
          <w:tab w:val="left" w:pos="1948"/>
          <w:tab w:val="left" w:pos="3806"/>
          <w:tab w:val="left" w:pos="6166"/>
          <w:tab w:val="left" w:pos="8089"/>
        </w:tabs>
        <w:spacing w:before="1"/>
        <w:ind w:right="236" w:firstLine="717"/>
        <w:jc w:val="both"/>
        <w:rPr>
          <w:sz w:val="24"/>
        </w:rPr>
      </w:pPr>
      <w:r>
        <w:rPr>
          <w:spacing w:val="-2"/>
          <w:sz w:val="24"/>
        </w:rPr>
        <w:t>Работникам</w:t>
      </w:r>
      <w:r>
        <w:rPr>
          <w:sz w:val="24"/>
        </w:rPr>
        <w:tab/>
      </w:r>
      <w:r>
        <w:rPr>
          <w:spacing w:val="-2"/>
          <w:sz w:val="24"/>
        </w:rPr>
        <w:t>образовательной</w:t>
      </w:r>
      <w:r>
        <w:rPr>
          <w:sz w:val="24"/>
        </w:rPr>
        <w:tab/>
      </w:r>
      <w:r>
        <w:rPr>
          <w:spacing w:val="-2"/>
          <w:sz w:val="24"/>
        </w:rPr>
        <w:t>организации</w:t>
      </w:r>
      <w:r>
        <w:rPr>
          <w:sz w:val="24"/>
        </w:rPr>
        <w:tab/>
      </w:r>
      <w:r>
        <w:rPr>
          <w:spacing w:val="-4"/>
          <w:sz w:val="24"/>
        </w:rPr>
        <w:t xml:space="preserve">предоставляются </w:t>
      </w:r>
      <w:r>
        <w:rPr>
          <w:sz w:val="24"/>
        </w:rPr>
        <w:t>дополнительные оплачиваемые отпуска в следующих случаях:</w:t>
      </w:r>
    </w:p>
    <w:p w:rsidR="003038D5" w:rsidRDefault="0065039C">
      <w:pPr>
        <w:pStyle w:val="a4"/>
        <w:numPr>
          <w:ilvl w:val="3"/>
          <w:numId w:val="19"/>
        </w:numPr>
        <w:tabs>
          <w:tab w:val="left" w:pos="1262"/>
        </w:tabs>
        <w:ind w:right="445" w:firstLine="717"/>
        <w:rPr>
          <w:sz w:val="24"/>
        </w:rPr>
      </w:pPr>
      <w:r>
        <w:rPr>
          <w:sz w:val="24"/>
        </w:rPr>
        <w:t>заненормированныйрабочийдень</w:t>
      </w:r>
      <w:proofErr w:type="gramStart"/>
      <w:r>
        <w:rPr>
          <w:sz w:val="24"/>
        </w:rPr>
        <w:t>,п</w:t>
      </w:r>
      <w:proofErr w:type="gramEnd"/>
      <w:r>
        <w:rPr>
          <w:sz w:val="24"/>
        </w:rPr>
        <w:t>родолжительностьюот3до14календарных дней в соответствии со ст. 119 ТК РФ;</w:t>
      </w:r>
    </w:p>
    <w:p w:rsidR="003038D5" w:rsidRDefault="0065039C">
      <w:pPr>
        <w:pStyle w:val="a4"/>
        <w:numPr>
          <w:ilvl w:val="3"/>
          <w:numId w:val="19"/>
        </w:numPr>
        <w:tabs>
          <w:tab w:val="left" w:pos="1291"/>
        </w:tabs>
        <w:ind w:right="210" w:firstLine="717"/>
        <w:rPr>
          <w:sz w:val="24"/>
        </w:rPr>
      </w:pPr>
      <w:r>
        <w:rPr>
          <w:sz w:val="24"/>
        </w:rPr>
        <w:t>за работу во вредных и (или) опасных условиях продолжительность, которого определяется картой специальной оценки условий труда (СОУТ) в соответствии со ст. 117 ТК РФ;</w:t>
      </w:r>
    </w:p>
    <w:p w:rsidR="003038D5" w:rsidRDefault="0065039C">
      <w:pPr>
        <w:pStyle w:val="a4"/>
        <w:numPr>
          <w:ilvl w:val="3"/>
          <w:numId w:val="19"/>
        </w:numPr>
        <w:tabs>
          <w:tab w:val="left" w:pos="1291"/>
        </w:tabs>
        <w:ind w:right="296" w:firstLine="717"/>
        <w:jc w:val="left"/>
        <w:rPr>
          <w:sz w:val="24"/>
        </w:rPr>
      </w:pPr>
      <w:r>
        <w:rPr>
          <w:sz w:val="24"/>
        </w:rPr>
        <w:t>работникам</w:t>
      </w:r>
      <w:proofErr w:type="gramStart"/>
      <w:r>
        <w:rPr>
          <w:sz w:val="24"/>
        </w:rPr>
        <w:t>,с</w:t>
      </w:r>
      <w:proofErr w:type="gramEnd"/>
      <w:r>
        <w:rPr>
          <w:sz w:val="24"/>
        </w:rPr>
        <w:t>овмещающимработусобучением,всоответствиисост.ст.173 -177 ТК РФ;</w:t>
      </w:r>
    </w:p>
    <w:p w:rsidR="003038D5" w:rsidRDefault="0065039C">
      <w:pPr>
        <w:pStyle w:val="a4"/>
        <w:numPr>
          <w:ilvl w:val="3"/>
          <w:numId w:val="19"/>
        </w:numPr>
        <w:tabs>
          <w:tab w:val="left" w:pos="1207"/>
        </w:tabs>
        <w:ind w:right="272" w:firstLine="717"/>
        <w:rPr>
          <w:sz w:val="24"/>
        </w:rPr>
      </w:pPr>
      <w:r>
        <w:rPr>
          <w:sz w:val="24"/>
        </w:rPr>
        <w:t>на основании ч. 10 ст. 351.7 ТК РФ</w:t>
      </w:r>
      <w:proofErr w:type="gramStart"/>
      <w:r>
        <w:rPr>
          <w:sz w:val="24"/>
        </w:rPr>
        <w:t>,р</w:t>
      </w:r>
      <w:proofErr w:type="gramEnd"/>
      <w:r>
        <w:rPr>
          <w:sz w:val="24"/>
        </w:rPr>
        <w:t>аботник, призванный на военную службу по мобилизации, а также по контракту, в течение шести месяцев после возобновления в соответствии с настоящей статьей действия трудового договора имеет право на предоставление ему ежегодного оплачиваемого отпуска в удобное для него время независимо от стажа работы у работодателя.</w:t>
      </w:r>
    </w:p>
    <w:p w:rsidR="003038D5" w:rsidRDefault="0065039C">
      <w:pPr>
        <w:pStyle w:val="a4"/>
        <w:numPr>
          <w:ilvl w:val="3"/>
          <w:numId w:val="19"/>
        </w:numPr>
        <w:tabs>
          <w:tab w:val="left" w:pos="1263"/>
        </w:tabs>
        <w:ind w:left="1263" w:hanging="198"/>
        <w:rPr>
          <w:sz w:val="24"/>
        </w:rPr>
      </w:pPr>
      <w:r>
        <w:rPr>
          <w:sz w:val="24"/>
        </w:rPr>
        <w:t>виныхслучаях</w:t>
      </w:r>
      <w:proofErr w:type="gramStart"/>
      <w:r>
        <w:rPr>
          <w:sz w:val="24"/>
        </w:rPr>
        <w:t>,п</w:t>
      </w:r>
      <w:proofErr w:type="gramEnd"/>
      <w:r>
        <w:rPr>
          <w:sz w:val="24"/>
        </w:rPr>
        <w:t>редусмотренныхколлективным</w:t>
      </w:r>
      <w:r>
        <w:rPr>
          <w:spacing w:val="-2"/>
          <w:sz w:val="24"/>
        </w:rPr>
        <w:t>договором.</w:t>
      </w:r>
    </w:p>
    <w:p w:rsidR="003038D5" w:rsidRDefault="0065039C">
      <w:pPr>
        <w:pStyle w:val="a3"/>
        <w:ind w:right="199"/>
      </w:pPr>
      <w:r>
        <w:t>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вызова учебного заведения.</w:t>
      </w:r>
    </w:p>
    <w:p w:rsidR="003038D5" w:rsidRDefault="0065039C">
      <w:pPr>
        <w:pStyle w:val="a3"/>
        <w:ind w:right="203"/>
      </w:pPr>
      <w:r>
        <w:t>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дней до даты начала основного и/или удлиненного оплачиваемого отпуска.</w:t>
      </w:r>
    </w:p>
    <w:p w:rsidR="003038D5" w:rsidRDefault="0065039C">
      <w:pPr>
        <w:pStyle w:val="a4"/>
        <w:numPr>
          <w:ilvl w:val="2"/>
          <w:numId w:val="19"/>
        </w:numPr>
        <w:tabs>
          <w:tab w:val="left" w:pos="1890"/>
        </w:tabs>
        <w:ind w:right="213" w:firstLine="717"/>
        <w:jc w:val="both"/>
        <w:rPr>
          <w:sz w:val="24"/>
        </w:rPr>
      </w:pPr>
      <w:r>
        <w:rPr>
          <w:sz w:val="24"/>
        </w:rPr>
        <w:t>При исчислении общей продолжительности ежегодного оплачиваемого отпуска дополнительный оплачиваемый отпуск суммируется с ежегодным основным и/или удлиненным оплачиваемым отпуском (далее ежегодный оплачиваемый отпуск).</w:t>
      </w:r>
    </w:p>
    <w:p w:rsidR="003038D5" w:rsidRDefault="0065039C">
      <w:pPr>
        <w:pStyle w:val="a4"/>
        <w:numPr>
          <w:ilvl w:val="2"/>
          <w:numId w:val="19"/>
        </w:numPr>
        <w:tabs>
          <w:tab w:val="left" w:pos="1891"/>
        </w:tabs>
        <w:ind w:left="1891" w:hanging="828"/>
        <w:jc w:val="both"/>
        <w:rPr>
          <w:sz w:val="24"/>
        </w:rPr>
      </w:pPr>
      <w:r>
        <w:rPr>
          <w:sz w:val="24"/>
        </w:rPr>
        <w:t>Очередностьпредоставленияежегодногоосновногои/или</w:t>
      </w:r>
      <w:r>
        <w:rPr>
          <w:spacing w:val="-2"/>
          <w:sz w:val="24"/>
        </w:rPr>
        <w:t>удлиненного</w:t>
      </w:r>
    </w:p>
    <w:p w:rsidR="003038D5" w:rsidRDefault="003038D5">
      <w:pPr>
        <w:pStyle w:val="a4"/>
        <w:rPr>
          <w:sz w:val="24"/>
        </w:rPr>
        <w:sectPr w:rsidR="003038D5">
          <w:pgSz w:w="11900" w:h="16860"/>
          <w:pgMar w:top="1020" w:right="566" w:bottom="280" w:left="1275" w:header="720" w:footer="720" w:gutter="0"/>
          <w:cols w:space="720"/>
        </w:sectPr>
      </w:pPr>
    </w:p>
    <w:p w:rsidR="003038D5" w:rsidRDefault="0065039C">
      <w:pPr>
        <w:pStyle w:val="a3"/>
        <w:spacing w:before="60"/>
        <w:ind w:right="204" w:firstLine="0"/>
      </w:pPr>
      <w:r>
        <w:lastRenderedPageBreak/>
        <w:t>оплачиваемого отпуска устанавливается графиком отпусков, составляемым с учетом обеспечения нормальной работы образовательной организации и благоприятных условий для отдыха работников.</w:t>
      </w:r>
    </w:p>
    <w:p w:rsidR="003038D5" w:rsidRDefault="0065039C">
      <w:pPr>
        <w:pStyle w:val="a3"/>
        <w:spacing w:before="78"/>
        <w:ind w:right="215"/>
      </w:pPr>
      <w:r>
        <w:t>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долженбыть извещен под роспись не позднее, чем за 2 недели до его начала.</w:t>
      </w:r>
    </w:p>
    <w:p w:rsidR="003038D5" w:rsidRDefault="0065039C">
      <w:pPr>
        <w:pStyle w:val="a3"/>
        <w:spacing w:before="4" w:line="237" w:lineRule="auto"/>
        <w:ind w:right="201"/>
      </w:pPr>
      <w:r>
        <w:t xml:space="preserve">При наличии уработника путевки на санаторно </w:t>
      </w:r>
      <w:proofErr w:type="gramStart"/>
      <w:r>
        <w:t>-к</w:t>
      </w:r>
      <w:proofErr w:type="gramEnd"/>
      <w:r>
        <w:t>урортное лечение по медицинским показаниям ежегодный оплачиваемый отпуск предоставляется вне графика.</w:t>
      </w:r>
    </w:p>
    <w:p w:rsidR="003038D5" w:rsidRDefault="0065039C">
      <w:pPr>
        <w:pStyle w:val="a4"/>
        <w:numPr>
          <w:ilvl w:val="2"/>
          <w:numId w:val="19"/>
        </w:numPr>
        <w:tabs>
          <w:tab w:val="left" w:pos="1890"/>
        </w:tabs>
        <w:spacing w:before="1"/>
        <w:ind w:right="219" w:firstLine="717"/>
        <w:jc w:val="both"/>
        <w:rPr>
          <w:sz w:val="24"/>
        </w:rPr>
      </w:pPr>
      <w:r>
        <w:rPr>
          <w:sz w:val="24"/>
        </w:rPr>
        <w:t>Оплата ежегодного оплачиваемого отпуска производится не позднее, чем за 3 дня до его начала.</w:t>
      </w:r>
    </w:p>
    <w:p w:rsidR="003038D5" w:rsidRDefault="0065039C">
      <w:pPr>
        <w:pStyle w:val="a4"/>
        <w:numPr>
          <w:ilvl w:val="2"/>
          <w:numId w:val="19"/>
        </w:numPr>
        <w:tabs>
          <w:tab w:val="left" w:pos="1890"/>
        </w:tabs>
        <w:ind w:right="194" w:firstLine="717"/>
        <w:jc w:val="both"/>
        <w:rPr>
          <w:sz w:val="24"/>
        </w:rPr>
      </w:pPr>
      <w:r>
        <w:rPr>
          <w:sz w:val="24"/>
        </w:rPr>
        <w:t>Отпуск за первый год работы предоставляется работникам по истечении шести месяцевнепрерывной работывучреждении</w:t>
      </w:r>
      <w:proofErr w:type="gramStart"/>
      <w:r>
        <w:rPr>
          <w:sz w:val="24"/>
        </w:rPr>
        <w:t>,з</w:t>
      </w:r>
      <w:proofErr w:type="gramEnd"/>
      <w:r>
        <w:rPr>
          <w:sz w:val="24"/>
        </w:rPr>
        <w:t>авторойипоследующий годыработы -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 122 ТК РФ).</w:t>
      </w:r>
    </w:p>
    <w:p w:rsidR="003038D5" w:rsidRDefault="0065039C">
      <w:pPr>
        <w:pStyle w:val="a4"/>
        <w:numPr>
          <w:ilvl w:val="2"/>
          <w:numId w:val="19"/>
        </w:numPr>
        <w:tabs>
          <w:tab w:val="left" w:pos="1890"/>
        </w:tabs>
        <w:spacing w:before="1"/>
        <w:ind w:right="213" w:firstLine="717"/>
        <w:jc w:val="both"/>
        <w:rPr>
          <w:sz w:val="24"/>
        </w:rPr>
      </w:pPr>
      <w:r>
        <w:rPr>
          <w:sz w:val="24"/>
        </w:rPr>
        <w:t>Ежегодный оплачиваемый отпуск должен быть прерван или может быть перенесен на другой срок с учетом пожеланий работника в следующих случаях:</w:t>
      </w:r>
    </w:p>
    <w:p w:rsidR="003038D5" w:rsidRDefault="0065039C">
      <w:pPr>
        <w:pStyle w:val="a4"/>
        <w:numPr>
          <w:ilvl w:val="3"/>
          <w:numId w:val="19"/>
        </w:numPr>
        <w:tabs>
          <w:tab w:val="left" w:pos="1263"/>
        </w:tabs>
        <w:ind w:left="1263" w:hanging="198"/>
        <w:rPr>
          <w:sz w:val="24"/>
        </w:rPr>
      </w:pPr>
      <w:r>
        <w:rPr>
          <w:sz w:val="24"/>
        </w:rPr>
        <w:t>временнойнетрудоспособности</w:t>
      </w:r>
      <w:r>
        <w:rPr>
          <w:spacing w:val="-2"/>
          <w:sz w:val="24"/>
        </w:rPr>
        <w:t>работника;</w:t>
      </w:r>
    </w:p>
    <w:p w:rsidR="003038D5" w:rsidRDefault="0065039C">
      <w:pPr>
        <w:pStyle w:val="a4"/>
        <w:numPr>
          <w:ilvl w:val="3"/>
          <w:numId w:val="19"/>
        </w:numPr>
        <w:tabs>
          <w:tab w:val="left" w:pos="1291"/>
        </w:tabs>
        <w:spacing w:before="3"/>
        <w:ind w:right="210" w:firstLine="717"/>
        <w:rPr>
          <w:sz w:val="24"/>
        </w:rPr>
      </w:pPr>
      <w:r>
        <w:rPr>
          <w:sz w:val="24"/>
        </w:rPr>
        <w:t>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3038D5" w:rsidRDefault="0065039C">
      <w:pPr>
        <w:pStyle w:val="a4"/>
        <w:numPr>
          <w:ilvl w:val="3"/>
          <w:numId w:val="19"/>
        </w:numPr>
        <w:tabs>
          <w:tab w:val="left" w:pos="1291"/>
        </w:tabs>
        <w:ind w:right="214" w:firstLine="717"/>
        <w:rPr>
          <w:sz w:val="24"/>
        </w:rPr>
      </w:pPr>
      <w:r>
        <w:rPr>
          <w:sz w:val="24"/>
        </w:rPr>
        <w:t>и иных случаях, предусмотренных трудовым законодательством, локальными нормативными актами.</w:t>
      </w:r>
    </w:p>
    <w:p w:rsidR="003038D5" w:rsidRDefault="0065039C">
      <w:pPr>
        <w:pStyle w:val="a3"/>
        <w:ind w:right="208"/>
      </w:pPr>
      <w:r>
        <w:t>В случаях, когда предоставление отпуска работнику в текущем рабочем году может неблагоприятно отразиться на нормальном ходе работы образовательной организации, допускается с согласия работника перенесение отпуска на следующий рабочий год.</w:t>
      </w:r>
    </w:p>
    <w:p w:rsidR="003038D5" w:rsidRDefault="0065039C">
      <w:pPr>
        <w:pStyle w:val="a3"/>
        <w:ind w:right="211"/>
      </w:pPr>
      <w:r>
        <w:t>Перенесение отпуска на следующий рабочий год может производиться по желанию работника на основании его заявления о перенесении ежегодного оплачиваемого года.</w:t>
      </w:r>
    </w:p>
    <w:p w:rsidR="003038D5" w:rsidRDefault="0065039C">
      <w:pPr>
        <w:pStyle w:val="a3"/>
        <w:spacing w:before="5" w:line="235" w:lineRule="auto"/>
        <w:ind w:right="219"/>
      </w:pPr>
      <w:r>
        <w:t>При этом отпуск должен быть использован не позднее 12 месяцев после окончания того расчетного года, за который он предоставляется.</w:t>
      </w:r>
    </w:p>
    <w:p w:rsidR="003038D5" w:rsidRDefault="0065039C">
      <w:pPr>
        <w:pStyle w:val="a4"/>
        <w:numPr>
          <w:ilvl w:val="2"/>
          <w:numId w:val="19"/>
        </w:numPr>
        <w:tabs>
          <w:tab w:val="left" w:pos="1890"/>
        </w:tabs>
        <w:spacing w:before="6" w:line="237" w:lineRule="auto"/>
        <w:ind w:right="215" w:firstLine="717"/>
        <w:jc w:val="both"/>
        <w:rPr>
          <w:sz w:val="24"/>
        </w:rPr>
      </w:pPr>
      <w:r>
        <w:rPr>
          <w:sz w:val="24"/>
        </w:rPr>
        <w:t>Запрещается не предоставлять ежегодный основной и/или удлиненный оплачиваемый отпуск в течение двух лет подряд, а также не предоставлять отпуск</w:t>
      </w:r>
    </w:p>
    <w:p w:rsidR="003038D5" w:rsidRDefault="0065039C">
      <w:pPr>
        <w:pStyle w:val="a3"/>
        <w:spacing w:before="6" w:line="237" w:lineRule="auto"/>
        <w:ind w:right="215" w:firstLine="0"/>
      </w:pPr>
      <w:r>
        <w:t>работникам в возрасте до 18 лет и работникам, занятым на работах с вредными и/или опасными условиями труда.</w:t>
      </w:r>
    </w:p>
    <w:p w:rsidR="003038D5" w:rsidRDefault="0065039C">
      <w:pPr>
        <w:pStyle w:val="a4"/>
        <w:numPr>
          <w:ilvl w:val="2"/>
          <w:numId w:val="19"/>
        </w:numPr>
        <w:tabs>
          <w:tab w:val="left" w:pos="1897"/>
        </w:tabs>
        <w:spacing w:before="1"/>
        <w:ind w:right="215" w:firstLine="717"/>
        <w:jc w:val="both"/>
        <w:rPr>
          <w:sz w:val="24"/>
        </w:rPr>
      </w:pPr>
      <w:r>
        <w:rPr>
          <w:sz w:val="24"/>
        </w:rPr>
        <w:t>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3038D5" w:rsidRDefault="0065039C">
      <w:pPr>
        <w:pStyle w:val="a3"/>
        <w:ind w:right="203"/>
      </w:pPr>
      <w:r>
        <w:t>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w:t>
      </w:r>
    </w:p>
    <w:p w:rsidR="003038D5" w:rsidRDefault="0065039C">
      <w:pPr>
        <w:pStyle w:val="a3"/>
        <w:ind w:left="1065" w:firstLine="0"/>
      </w:pPr>
      <w:r>
        <w:t>Недопускаетсяотзывизотпускаследующейкатегории</w:t>
      </w:r>
      <w:r>
        <w:rPr>
          <w:spacing w:val="-2"/>
        </w:rPr>
        <w:t>работников:</w:t>
      </w:r>
    </w:p>
    <w:p w:rsidR="003038D5" w:rsidRDefault="0065039C">
      <w:pPr>
        <w:pStyle w:val="a4"/>
        <w:numPr>
          <w:ilvl w:val="3"/>
          <w:numId w:val="19"/>
        </w:numPr>
        <w:tabs>
          <w:tab w:val="left" w:pos="1263"/>
        </w:tabs>
        <w:ind w:left="1263" w:hanging="198"/>
        <w:rPr>
          <w:sz w:val="24"/>
        </w:rPr>
      </w:pPr>
      <w:r>
        <w:rPr>
          <w:sz w:val="24"/>
        </w:rPr>
        <w:t xml:space="preserve">работниковввозрастедо18 </w:t>
      </w:r>
      <w:r>
        <w:rPr>
          <w:spacing w:val="-4"/>
          <w:sz w:val="24"/>
        </w:rPr>
        <w:t>лет;</w:t>
      </w:r>
    </w:p>
    <w:p w:rsidR="003038D5" w:rsidRDefault="0065039C">
      <w:pPr>
        <w:pStyle w:val="a4"/>
        <w:numPr>
          <w:ilvl w:val="3"/>
          <w:numId w:val="19"/>
        </w:numPr>
        <w:tabs>
          <w:tab w:val="left" w:pos="1263"/>
        </w:tabs>
        <w:ind w:left="1263" w:hanging="198"/>
        <w:rPr>
          <w:sz w:val="24"/>
        </w:rPr>
      </w:pPr>
      <w:r>
        <w:rPr>
          <w:sz w:val="24"/>
        </w:rPr>
        <w:t>беременных</w:t>
      </w:r>
      <w:r>
        <w:rPr>
          <w:spacing w:val="-2"/>
          <w:sz w:val="24"/>
        </w:rPr>
        <w:t>женщин.</w:t>
      </w:r>
    </w:p>
    <w:p w:rsidR="003038D5" w:rsidRDefault="0065039C">
      <w:pPr>
        <w:pStyle w:val="a4"/>
        <w:numPr>
          <w:ilvl w:val="2"/>
          <w:numId w:val="19"/>
        </w:numPr>
        <w:tabs>
          <w:tab w:val="left" w:pos="1998"/>
        </w:tabs>
        <w:spacing w:before="3"/>
        <w:ind w:left="407" w:right="202" w:firstLine="751"/>
        <w:rPr>
          <w:sz w:val="24"/>
        </w:rPr>
      </w:pPr>
      <w:r>
        <w:rPr>
          <w:sz w:val="24"/>
        </w:rPr>
        <w:t>Частьежегодногооплачиваемогоотпуска</w:t>
      </w:r>
      <w:proofErr w:type="gramStart"/>
      <w:r>
        <w:rPr>
          <w:sz w:val="24"/>
        </w:rPr>
        <w:t>,п</w:t>
      </w:r>
      <w:proofErr w:type="gramEnd"/>
      <w:r>
        <w:rPr>
          <w:sz w:val="24"/>
        </w:rPr>
        <w:t>ревышающая28календарных дней,пописьменномузаявлениюработникаможетбытьзамененаденежной</w:t>
      </w:r>
      <w:r>
        <w:rPr>
          <w:spacing w:val="-2"/>
          <w:sz w:val="24"/>
        </w:rPr>
        <w:t xml:space="preserve"> компенсацией.</w:t>
      </w:r>
    </w:p>
    <w:p w:rsidR="003038D5" w:rsidRDefault="0065039C">
      <w:pPr>
        <w:pStyle w:val="a3"/>
        <w:ind w:right="202"/>
      </w:pPr>
      <w:r>
        <w:t>При суммировании ежегодных оплачиваемых отпусков илиперенесенииежегодного оплачиваемого отпуска на следующий рабочий год, денежной компенсацией может быть замененачастькаждого ежегодногооплачиваемогоотпуска</w:t>
      </w:r>
      <w:proofErr w:type="gramStart"/>
      <w:r>
        <w:t>,п</w:t>
      </w:r>
      <w:proofErr w:type="gramEnd"/>
      <w:r>
        <w:t>ревышающая28календарных дней, или любое количество дней из этой части.</w:t>
      </w:r>
    </w:p>
    <w:p w:rsidR="003038D5" w:rsidRDefault="0065039C">
      <w:pPr>
        <w:pStyle w:val="a3"/>
        <w:ind w:right="220"/>
      </w:pPr>
      <w:r>
        <w:t>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w:t>
      </w:r>
    </w:p>
    <w:p w:rsidR="003038D5" w:rsidRDefault="0065039C">
      <w:pPr>
        <w:pStyle w:val="a4"/>
        <w:numPr>
          <w:ilvl w:val="3"/>
          <w:numId w:val="19"/>
        </w:numPr>
        <w:tabs>
          <w:tab w:val="left" w:pos="1263"/>
        </w:tabs>
        <w:ind w:left="1263" w:hanging="198"/>
        <w:rPr>
          <w:sz w:val="24"/>
        </w:rPr>
      </w:pPr>
      <w:r>
        <w:rPr>
          <w:sz w:val="24"/>
        </w:rPr>
        <w:t>ежегодногоосновногооплачиваемого</w:t>
      </w:r>
      <w:r>
        <w:rPr>
          <w:spacing w:val="-2"/>
          <w:sz w:val="24"/>
        </w:rPr>
        <w:t>отпуска;</w:t>
      </w:r>
    </w:p>
    <w:p w:rsidR="003038D5" w:rsidRDefault="0065039C">
      <w:pPr>
        <w:pStyle w:val="a4"/>
        <w:numPr>
          <w:ilvl w:val="3"/>
          <w:numId w:val="19"/>
        </w:numPr>
        <w:tabs>
          <w:tab w:val="left" w:pos="1263"/>
        </w:tabs>
        <w:spacing w:before="1"/>
        <w:ind w:left="1263" w:hanging="198"/>
        <w:rPr>
          <w:sz w:val="24"/>
        </w:rPr>
      </w:pPr>
      <w:r>
        <w:rPr>
          <w:sz w:val="24"/>
        </w:rPr>
        <w:t>ежегодныхдополнительныхоплачиваемыхотпусковбеременным</w:t>
      </w:r>
      <w:r>
        <w:rPr>
          <w:spacing w:val="-2"/>
          <w:sz w:val="24"/>
        </w:rPr>
        <w:t>женщинам;</w:t>
      </w:r>
    </w:p>
    <w:p w:rsidR="003038D5" w:rsidRDefault="003038D5">
      <w:pPr>
        <w:pStyle w:val="a4"/>
        <w:rPr>
          <w:sz w:val="24"/>
        </w:rPr>
        <w:sectPr w:rsidR="003038D5">
          <w:pgSz w:w="11900" w:h="16860"/>
          <w:pgMar w:top="960" w:right="566" w:bottom="280" w:left="1275" w:header="720" w:footer="720" w:gutter="0"/>
          <w:cols w:space="720"/>
        </w:sectPr>
      </w:pPr>
    </w:p>
    <w:p w:rsidR="003038D5" w:rsidRDefault="0065039C">
      <w:pPr>
        <w:pStyle w:val="a4"/>
        <w:numPr>
          <w:ilvl w:val="3"/>
          <w:numId w:val="19"/>
        </w:numPr>
        <w:tabs>
          <w:tab w:val="left" w:pos="1263"/>
        </w:tabs>
        <w:spacing w:before="60"/>
        <w:ind w:left="1263" w:hanging="198"/>
        <w:rPr>
          <w:sz w:val="24"/>
        </w:rPr>
      </w:pPr>
      <w:r>
        <w:rPr>
          <w:sz w:val="24"/>
        </w:rPr>
        <w:lastRenderedPageBreak/>
        <w:t xml:space="preserve">работникамввозрастедо18 </w:t>
      </w:r>
      <w:r>
        <w:rPr>
          <w:spacing w:val="-4"/>
          <w:sz w:val="24"/>
        </w:rPr>
        <w:t>лет;</w:t>
      </w:r>
    </w:p>
    <w:p w:rsidR="003038D5" w:rsidRDefault="0065039C">
      <w:pPr>
        <w:pStyle w:val="a4"/>
        <w:numPr>
          <w:ilvl w:val="3"/>
          <w:numId w:val="19"/>
        </w:numPr>
        <w:tabs>
          <w:tab w:val="left" w:pos="1272"/>
        </w:tabs>
        <w:spacing w:before="77"/>
        <w:ind w:right="214" w:firstLine="717"/>
        <w:rPr>
          <w:sz w:val="24"/>
        </w:rPr>
      </w:pPr>
      <w:r>
        <w:rPr>
          <w:sz w:val="24"/>
        </w:rPr>
        <w:t xml:space="preserve">ежегодного дополнительного оплачиваемого отпуска работникам, занятым на работах с вредными и/или опасными условиями труда, за работу в соответствующих </w:t>
      </w:r>
      <w:r>
        <w:rPr>
          <w:spacing w:val="-2"/>
          <w:sz w:val="24"/>
        </w:rPr>
        <w:t>условиях.</w:t>
      </w:r>
    </w:p>
    <w:p w:rsidR="003038D5" w:rsidRDefault="0065039C">
      <w:pPr>
        <w:pStyle w:val="a4"/>
        <w:numPr>
          <w:ilvl w:val="2"/>
          <w:numId w:val="19"/>
        </w:numPr>
        <w:tabs>
          <w:tab w:val="left" w:pos="1897"/>
        </w:tabs>
        <w:spacing w:before="3"/>
        <w:ind w:right="201" w:firstLine="717"/>
        <w:jc w:val="both"/>
        <w:rPr>
          <w:sz w:val="24"/>
        </w:rPr>
      </w:pPr>
      <w:r>
        <w:rPr>
          <w:sz w:val="24"/>
        </w:rPr>
        <w:t xml:space="preserve">В соответствии с приказом Министерства образования и науки РТ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отпускасроком до одного года» педагогические работники образовательной организации имеют право на длительный отпуск не реже чем через каждые 10 лет непрерывной педагогической </w:t>
      </w:r>
      <w:r>
        <w:rPr>
          <w:spacing w:val="-2"/>
          <w:sz w:val="24"/>
        </w:rPr>
        <w:t>работы.</w:t>
      </w:r>
    </w:p>
    <w:p w:rsidR="003038D5" w:rsidRDefault="0065039C">
      <w:pPr>
        <w:pStyle w:val="a4"/>
        <w:numPr>
          <w:ilvl w:val="2"/>
          <w:numId w:val="19"/>
        </w:numPr>
        <w:tabs>
          <w:tab w:val="left" w:pos="1897"/>
        </w:tabs>
        <w:ind w:right="210" w:firstLine="717"/>
        <w:jc w:val="both"/>
        <w:rPr>
          <w:sz w:val="24"/>
        </w:rPr>
      </w:pPr>
      <w:r>
        <w:rPr>
          <w:sz w:val="24"/>
        </w:rPr>
        <w:t>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rsidR="003038D5" w:rsidRDefault="0065039C">
      <w:pPr>
        <w:pStyle w:val="a3"/>
        <w:ind w:right="216"/>
      </w:pPr>
      <w:r>
        <w:t>На основании письменного заявления отпуск без сохранения заработной платы предоставляется следующим работникам:</w:t>
      </w:r>
    </w:p>
    <w:p w:rsidR="003038D5" w:rsidRDefault="0065039C">
      <w:pPr>
        <w:pStyle w:val="a3"/>
        <w:spacing w:before="1"/>
        <w:ind w:right="208"/>
      </w:pPr>
      <w:r>
        <w:t>Перенесение отпуска без сохранения заработной платы на следующий рабочий год не допускается.</w:t>
      </w:r>
    </w:p>
    <w:p w:rsidR="003038D5" w:rsidRDefault="0065039C">
      <w:pPr>
        <w:pStyle w:val="a4"/>
        <w:numPr>
          <w:ilvl w:val="2"/>
          <w:numId w:val="19"/>
        </w:numPr>
        <w:tabs>
          <w:tab w:val="left" w:pos="1897"/>
        </w:tabs>
        <w:ind w:right="200" w:firstLine="717"/>
        <w:jc w:val="both"/>
        <w:rPr>
          <w:sz w:val="24"/>
        </w:rPr>
      </w:pPr>
      <w:r>
        <w:rPr>
          <w:sz w:val="24"/>
        </w:rPr>
        <w:t>Работнику, работающему в образовательной организации по совместительству (</w:t>
      </w:r>
      <w:proofErr w:type="gramStart"/>
      <w:r>
        <w:rPr>
          <w:sz w:val="24"/>
        </w:rPr>
        <w:t>внешнее</w:t>
      </w:r>
      <w:proofErr w:type="gramEnd"/>
      <w:r>
        <w:rPr>
          <w:sz w:val="24"/>
        </w:rPr>
        <w:t xml:space="preserve">, внутреннее), ежегодный оплачиваемый отпускпредоставляется одновременно с отпуском по основной работе, о чем работник указывает в соответствующемзаявлении сприложениемдокументасосновногоместаработыопериоде </w:t>
      </w:r>
      <w:r>
        <w:rPr>
          <w:spacing w:val="-2"/>
          <w:sz w:val="24"/>
        </w:rPr>
        <w:t>отпуска.</w:t>
      </w:r>
    </w:p>
    <w:p w:rsidR="003038D5" w:rsidRDefault="0065039C">
      <w:pPr>
        <w:pStyle w:val="a4"/>
        <w:numPr>
          <w:ilvl w:val="2"/>
          <w:numId w:val="19"/>
        </w:numPr>
        <w:tabs>
          <w:tab w:val="left" w:pos="1897"/>
        </w:tabs>
        <w:ind w:right="209" w:firstLine="717"/>
        <w:jc w:val="both"/>
        <w:rPr>
          <w:sz w:val="24"/>
        </w:rPr>
      </w:pPr>
      <w:r>
        <w:rPr>
          <w:sz w:val="24"/>
        </w:rPr>
        <w:t>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w:t>
      </w:r>
    </w:p>
    <w:p w:rsidR="003038D5" w:rsidRDefault="0065039C">
      <w:pPr>
        <w:pStyle w:val="a3"/>
        <w:spacing w:before="1"/>
        <w:ind w:right="204"/>
      </w:pPr>
      <w:r>
        <w:t>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3038D5" w:rsidRDefault="0065039C">
      <w:pPr>
        <w:pStyle w:val="a4"/>
        <w:numPr>
          <w:ilvl w:val="1"/>
          <w:numId w:val="19"/>
        </w:numPr>
        <w:tabs>
          <w:tab w:val="left" w:pos="1758"/>
        </w:tabs>
        <w:ind w:left="345" w:right="199" w:firstLine="717"/>
        <w:jc w:val="both"/>
        <w:rPr>
          <w:sz w:val="24"/>
        </w:rPr>
      </w:pPr>
      <w:r>
        <w:rPr>
          <w:sz w:val="24"/>
        </w:rPr>
        <w:t>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Однократно в течение календарного года допускается 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выходных дней</w:t>
      </w:r>
      <w:proofErr w:type="gramStart"/>
      <w:r>
        <w:rPr>
          <w:sz w:val="24"/>
        </w:rPr>
        <w:t>,п</w:t>
      </w:r>
      <w:proofErr w:type="gramEnd"/>
      <w:r>
        <w:rPr>
          <w:sz w:val="24"/>
        </w:rPr>
        <w:t>равонаполучениекоторыхимеет одиниз родителей (опекун, попечитель) в данном календарном году. График предоставления указанных дней в случае использования более четырех дополнительных оплачиваемыхдней подряд согласовывается работником с работодателем. Оплата каждого дополнительного выходного дня производится в размере среднего заработка и порядке, который устанавливается федеральными законами. Порядок предоставления указанных дополнительных оплачиваемых выходных дней устанавливается Правительством Российской Федерации.</w:t>
      </w:r>
    </w:p>
    <w:p w:rsidR="003038D5" w:rsidRDefault="0065039C">
      <w:pPr>
        <w:pStyle w:val="a3"/>
        <w:ind w:right="205" w:firstLine="657"/>
      </w:pPr>
      <w:r>
        <w:t>Дополнительные оплачиваемые выходные дни предоставляются работнику, имеющему ребенка-инвалида, за полный отработанный месяц (выработка нормы часов за месяц). В случае если работник, имеющий ребенка-инвалида, не выполнил (не отработал) нормучасов за месяц (</w:t>
      </w:r>
      <w:proofErr w:type="gramStart"/>
      <w:r>
        <w:t>не полный месяц</w:t>
      </w:r>
      <w:proofErr w:type="gramEnd"/>
      <w:r>
        <w:t>),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w:t>
      </w:r>
    </w:p>
    <w:p w:rsidR="003038D5" w:rsidRDefault="0065039C">
      <w:pPr>
        <w:pStyle w:val="a3"/>
        <w:ind w:left="1065" w:firstLine="0"/>
      </w:pPr>
      <w:r>
        <w:t>Дополнительныеоплачиваемыевыходныеднинесуммируютсяи</w:t>
      </w:r>
      <w:r>
        <w:rPr>
          <w:spacing w:val="-5"/>
        </w:rPr>
        <w:t>не</w:t>
      </w:r>
    </w:p>
    <w:p w:rsidR="003038D5" w:rsidRDefault="003038D5">
      <w:pPr>
        <w:pStyle w:val="a3"/>
        <w:sectPr w:rsidR="003038D5">
          <w:pgSz w:w="11900" w:h="16860"/>
          <w:pgMar w:top="960" w:right="566" w:bottom="280" w:left="1275" w:header="720" w:footer="720" w:gutter="0"/>
          <w:cols w:space="720"/>
        </w:sectPr>
      </w:pPr>
    </w:p>
    <w:p w:rsidR="003038D5" w:rsidRDefault="0065039C">
      <w:pPr>
        <w:pStyle w:val="a3"/>
        <w:spacing w:before="77"/>
        <w:ind w:right="197" w:firstLine="0"/>
      </w:pPr>
      <w:r>
        <w:lastRenderedPageBreak/>
        <w:t>предоставляются работнику в периодах нахождения им в ежегодном основном</w:t>
      </w:r>
      <w:proofErr w:type="gramStart"/>
      <w:r>
        <w:t>,у</w:t>
      </w:r>
      <w:proofErr w:type="gramEnd"/>
      <w:r>
        <w:t>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имвозраста трех лет.</w:t>
      </w:r>
    </w:p>
    <w:p w:rsidR="003038D5" w:rsidRDefault="0065039C">
      <w:pPr>
        <w:pStyle w:val="a4"/>
        <w:numPr>
          <w:ilvl w:val="2"/>
          <w:numId w:val="19"/>
        </w:numPr>
        <w:tabs>
          <w:tab w:val="left" w:pos="1710"/>
        </w:tabs>
        <w:spacing w:before="5" w:line="237" w:lineRule="auto"/>
        <w:ind w:right="217" w:firstLine="717"/>
        <w:jc w:val="both"/>
        <w:rPr>
          <w:sz w:val="24"/>
        </w:rPr>
      </w:pPr>
      <w:r>
        <w:rPr>
          <w:sz w:val="24"/>
        </w:rPr>
        <w:t>При сдаче работником крови и ее компонентов работодатель освобождает работника от работы с сохранением за ним среднего заработка за эти дни (ст. 186 ТК РФ).</w:t>
      </w:r>
    </w:p>
    <w:p w:rsidR="003038D5" w:rsidRDefault="0065039C">
      <w:pPr>
        <w:pStyle w:val="a4"/>
        <w:numPr>
          <w:ilvl w:val="2"/>
          <w:numId w:val="19"/>
        </w:numPr>
        <w:tabs>
          <w:tab w:val="left" w:pos="1705"/>
        </w:tabs>
        <w:spacing w:before="1"/>
        <w:ind w:right="204" w:firstLine="717"/>
        <w:jc w:val="both"/>
        <w:rPr>
          <w:sz w:val="24"/>
        </w:rPr>
      </w:pPr>
      <w:r>
        <w:rPr>
          <w:sz w:val="24"/>
        </w:rPr>
        <w:t>При прохождении диспансеризации в порядке, предусмотренном законодательством в сфере охраны здоровья, работники образовательной организации имеют право на гарантии в соответствии со ст. 185.1 Трудового кодекса РФ.</w:t>
      </w:r>
    </w:p>
    <w:p w:rsidR="003038D5" w:rsidRDefault="003038D5">
      <w:pPr>
        <w:pStyle w:val="a3"/>
        <w:spacing w:before="10"/>
        <w:ind w:left="0" w:firstLine="0"/>
        <w:jc w:val="left"/>
      </w:pPr>
    </w:p>
    <w:p w:rsidR="003038D5" w:rsidRDefault="0065039C">
      <w:pPr>
        <w:pStyle w:val="1"/>
        <w:ind w:left="345" w:right="211" w:firstLine="1079"/>
      </w:pPr>
      <w:r>
        <w:t>Организация учебного процесса, установление педагогическим работникам учебной нагрузки</w:t>
      </w:r>
    </w:p>
    <w:p w:rsidR="003038D5" w:rsidRDefault="0065039C">
      <w:pPr>
        <w:pStyle w:val="a4"/>
        <w:numPr>
          <w:ilvl w:val="1"/>
          <w:numId w:val="6"/>
        </w:numPr>
        <w:tabs>
          <w:tab w:val="left" w:pos="1551"/>
        </w:tabs>
        <w:ind w:right="210" w:firstLine="717"/>
        <w:jc w:val="both"/>
        <w:rPr>
          <w:sz w:val="24"/>
        </w:rPr>
      </w:pPr>
      <w:r>
        <w:rPr>
          <w:sz w:val="24"/>
        </w:rPr>
        <w:t>Объем учебной нагрузки (далее учебная нагрузка) на новый учебный год устанавливается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т.д.).</w:t>
      </w:r>
    </w:p>
    <w:p w:rsidR="003038D5" w:rsidRDefault="0065039C">
      <w:pPr>
        <w:pStyle w:val="a3"/>
        <w:ind w:right="213"/>
      </w:pPr>
      <w:r>
        <w:t>Об изменении учебной нагрузки на новый учебный год работник должен быть уведомлен в письменной форме до ухода в очередной ежегодный основной, удлиненный оплачиваемый отпуск, но не позднее двух месяцев до даты изменения учебной нагрузки.</w:t>
      </w:r>
    </w:p>
    <w:p w:rsidR="003038D5" w:rsidRDefault="0065039C">
      <w:pPr>
        <w:pStyle w:val="a3"/>
        <w:ind w:right="202"/>
      </w:pPr>
      <w:r>
        <w:t>При проведении тарификации на начало нового учебного года учебная нагрузка каждого педагогического работника устанавливается приказом руководителя образовательной организации по согласованию с 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 На основанииприказаруководителя образовательной организации скаждымпедагогическимработником, у кого меняется учебная нагрузка на новый учебный год, оформляется дополнительное соглашение к трудовому договору.</w:t>
      </w:r>
    </w:p>
    <w:p w:rsidR="003038D5" w:rsidRDefault="0065039C">
      <w:pPr>
        <w:pStyle w:val="a4"/>
        <w:numPr>
          <w:ilvl w:val="1"/>
          <w:numId w:val="6"/>
        </w:numPr>
        <w:tabs>
          <w:tab w:val="left" w:pos="1551"/>
        </w:tabs>
        <w:ind w:right="223" w:firstLine="717"/>
        <w:jc w:val="both"/>
        <w:rPr>
          <w:sz w:val="24"/>
        </w:rPr>
      </w:pPr>
      <w:r>
        <w:rPr>
          <w:sz w:val="24"/>
        </w:rPr>
        <w:t xml:space="preserve">При установлении учебной нагрузки на новый учебный год необходимо учесть </w:t>
      </w:r>
      <w:r>
        <w:rPr>
          <w:spacing w:val="-2"/>
          <w:sz w:val="24"/>
        </w:rPr>
        <w:t>следующее:</w:t>
      </w:r>
    </w:p>
    <w:p w:rsidR="003038D5" w:rsidRDefault="0065039C">
      <w:pPr>
        <w:pStyle w:val="a4"/>
        <w:numPr>
          <w:ilvl w:val="2"/>
          <w:numId w:val="6"/>
        </w:numPr>
        <w:tabs>
          <w:tab w:val="left" w:pos="1325"/>
        </w:tabs>
        <w:ind w:right="214" w:firstLine="717"/>
        <w:rPr>
          <w:sz w:val="24"/>
        </w:rPr>
      </w:pPr>
      <w:r>
        <w:rPr>
          <w:sz w:val="24"/>
        </w:rPr>
        <w:t>у педагогических работников должна сохраняться преемственность классов (групп) и объем учебной нагрузки;</w:t>
      </w:r>
    </w:p>
    <w:p w:rsidR="003038D5" w:rsidRDefault="0065039C">
      <w:pPr>
        <w:pStyle w:val="a4"/>
        <w:numPr>
          <w:ilvl w:val="2"/>
          <w:numId w:val="6"/>
        </w:numPr>
        <w:tabs>
          <w:tab w:val="left" w:pos="2010"/>
        </w:tabs>
        <w:ind w:left="2010" w:hanging="945"/>
        <w:rPr>
          <w:sz w:val="24"/>
        </w:rPr>
      </w:pPr>
      <w:r>
        <w:rPr>
          <w:sz w:val="24"/>
        </w:rPr>
        <w:t>объемучебнойнагрузкидолженбытьстабильнымвтечениеучебного</w:t>
      </w:r>
      <w:r>
        <w:rPr>
          <w:spacing w:val="-2"/>
          <w:sz w:val="24"/>
        </w:rPr>
        <w:t>года.</w:t>
      </w:r>
    </w:p>
    <w:p w:rsidR="003038D5" w:rsidRDefault="0065039C">
      <w:pPr>
        <w:pStyle w:val="a4"/>
        <w:numPr>
          <w:ilvl w:val="1"/>
          <w:numId w:val="6"/>
        </w:numPr>
        <w:tabs>
          <w:tab w:val="left" w:pos="1585"/>
        </w:tabs>
        <w:ind w:right="217" w:firstLine="777"/>
        <w:jc w:val="both"/>
        <w:rPr>
          <w:sz w:val="24"/>
        </w:rPr>
      </w:pPr>
      <w:r>
        <w:rPr>
          <w:sz w:val="24"/>
        </w:rPr>
        <w:t>Учебная нагрузка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3038D5" w:rsidRDefault="0065039C">
      <w:pPr>
        <w:pStyle w:val="a4"/>
        <w:numPr>
          <w:ilvl w:val="1"/>
          <w:numId w:val="6"/>
        </w:numPr>
        <w:tabs>
          <w:tab w:val="left" w:pos="1551"/>
        </w:tabs>
        <w:ind w:right="204" w:firstLine="717"/>
        <w:jc w:val="both"/>
        <w:rPr>
          <w:sz w:val="24"/>
        </w:rPr>
      </w:pPr>
      <w:r>
        <w:rPr>
          <w:sz w:val="24"/>
        </w:rPr>
        <w:t>При неявке педагогического работника, ведущего учебную нагрузку (учитель)</w:t>
      </w:r>
      <w:proofErr w:type="gramStart"/>
      <w:r>
        <w:rPr>
          <w:sz w:val="24"/>
        </w:rPr>
        <w:t>,и</w:t>
      </w:r>
      <w:proofErr w:type="gramEnd"/>
      <w:r>
        <w:rPr>
          <w:sz w:val="24"/>
        </w:rPr>
        <w:t xml:space="preserve"> другого педагогического работникаадминистрацияобразовательной организацииобязана немедленно принять меры по его замене.</w:t>
      </w:r>
    </w:p>
    <w:p w:rsidR="003038D5" w:rsidRDefault="0065039C">
      <w:pPr>
        <w:pStyle w:val="a4"/>
        <w:numPr>
          <w:ilvl w:val="1"/>
          <w:numId w:val="6"/>
        </w:numPr>
        <w:tabs>
          <w:tab w:val="left" w:pos="1561"/>
        </w:tabs>
        <w:ind w:right="195" w:firstLine="717"/>
        <w:jc w:val="both"/>
        <w:rPr>
          <w:sz w:val="24"/>
        </w:rPr>
      </w:pPr>
      <w:r>
        <w:rPr>
          <w:sz w:val="24"/>
        </w:rPr>
        <w:t>Учебные занятия в образовательной организации проводятся по учебному расписанию, утвержденному руководителем.</w:t>
      </w:r>
    </w:p>
    <w:p w:rsidR="003038D5" w:rsidRDefault="0065039C">
      <w:pPr>
        <w:pStyle w:val="a4"/>
        <w:numPr>
          <w:ilvl w:val="1"/>
          <w:numId w:val="6"/>
        </w:numPr>
        <w:tabs>
          <w:tab w:val="left" w:pos="1561"/>
        </w:tabs>
        <w:ind w:right="207" w:firstLine="717"/>
        <w:jc w:val="both"/>
        <w:rPr>
          <w:sz w:val="24"/>
        </w:rPr>
      </w:pPr>
      <w:r>
        <w:rPr>
          <w:sz w:val="24"/>
        </w:rPr>
        <w:t>Посторонние лица без согласия педагогического работника, ведущего учебную нагрузку, могут присутствовать на занятиях с разрешения руководителя образовательной организациии егозаместителяпо учебной работе. Во время занятияникомунеразрешается делать какие-либо замечания педагогическому работнику, ведущему учебную нагрузку, по поводу его работы.</w:t>
      </w:r>
    </w:p>
    <w:p w:rsidR="003038D5" w:rsidRDefault="0065039C">
      <w:pPr>
        <w:pStyle w:val="a3"/>
        <w:ind w:right="207"/>
      </w:pPr>
      <w:r>
        <w:t xml:space="preserve">С целью </w:t>
      </w:r>
      <w:proofErr w:type="gramStart"/>
      <w:r>
        <w:t>контроля за</w:t>
      </w:r>
      <w:proofErr w:type="gramEnd"/>
      <w:r>
        <w:t xml:space="preserve"> соблюдением настоящих Правил и Правил внутреннего распорядка для обучающихся во время учебных занятий в кабинете имеют право входить только руководитель и лица, отвечающие за организацию учебного процесса.</w:t>
      </w:r>
    </w:p>
    <w:p w:rsidR="003038D5" w:rsidRDefault="0065039C">
      <w:pPr>
        <w:pStyle w:val="a3"/>
        <w:ind w:right="204"/>
      </w:pPr>
      <w:r>
        <w:t xml:space="preserve">С целью </w:t>
      </w:r>
      <w:proofErr w:type="gramStart"/>
      <w:r>
        <w:t>контроля за</w:t>
      </w:r>
      <w:proofErr w:type="gramEnd"/>
      <w:r>
        <w:t xml:space="preserve"> качеством проведения занятий, оказания методическойпомощи, выявления передового педагогического опыта на занятиях могут присутствовать как члены администрации, так и другие педагогический работники образовательной организации, ведущие учебную нагрузку, которые обязаны заблаговременно предупредить учителя о намерении посетить его занятие.</w:t>
      </w:r>
    </w:p>
    <w:p w:rsidR="003038D5" w:rsidRDefault="003038D5">
      <w:pPr>
        <w:pStyle w:val="a3"/>
        <w:sectPr w:rsidR="003038D5">
          <w:pgSz w:w="11900" w:h="16860"/>
          <w:pgMar w:top="1020" w:right="566" w:bottom="280" w:left="1275" w:header="720" w:footer="720" w:gutter="0"/>
          <w:cols w:space="720"/>
        </w:sectPr>
      </w:pPr>
    </w:p>
    <w:p w:rsidR="003038D5" w:rsidRDefault="0065039C">
      <w:pPr>
        <w:pStyle w:val="a3"/>
        <w:spacing w:before="77"/>
        <w:ind w:right="208"/>
      </w:pPr>
      <w:r>
        <w:lastRenderedPageBreak/>
        <w:t>После начала занятий во всех прилегающих помещениях должны быть обеспечены тишина и порядок, необходимые для нормального хода учебных занятий.</w:t>
      </w:r>
    </w:p>
    <w:p w:rsidR="003038D5" w:rsidRDefault="0065039C">
      <w:pPr>
        <w:pStyle w:val="a4"/>
        <w:numPr>
          <w:ilvl w:val="1"/>
          <w:numId w:val="6"/>
        </w:numPr>
        <w:tabs>
          <w:tab w:val="left" w:pos="1556"/>
        </w:tabs>
        <w:spacing w:before="5" w:line="237" w:lineRule="auto"/>
        <w:ind w:right="211" w:firstLine="717"/>
        <w:jc w:val="both"/>
        <w:rPr>
          <w:sz w:val="24"/>
        </w:rPr>
      </w:pPr>
      <w:r>
        <w:rPr>
          <w:sz w:val="24"/>
        </w:rPr>
        <w:t xml:space="preserve">Педагогическим и другим работникам образовательной организации </w:t>
      </w:r>
      <w:r>
        <w:rPr>
          <w:spacing w:val="-2"/>
          <w:sz w:val="24"/>
        </w:rPr>
        <w:t>запрещается:</w:t>
      </w:r>
    </w:p>
    <w:p w:rsidR="003038D5" w:rsidRDefault="0065039C">
      <w:pPr>
        <w:pStyle w:val="a4"/>
        <w:numPr>
          <w:ilvl w:val="2"/>
          <w:numId w:val="6"/>
        </w:numPr>
        <w:tabs>
          <w:tab w:val="left" w:pos="1287"/>
        </w:tabs>
        <w:spacing w:before="1"/>
        <w:ind w:left="1287" w:hanging="222"/>
        <w:rPr>
          <w:sz w:val="24"/>
        </w:rPr>
      </w:pPr>
      <w:r>
        <w:rPr>
          <w:sz w:val="24"/>
        </w:rPr>
        <w:t>изменятьпосвоемуусмотрениюрасписаниеуроков</w:t>
      </w:r>
      <w:proofErr w:type="gramStart"/>
      <w:r>
        <w:rPr>
          <w:sz w:val="24"/>
        </w:rPr>
        <w:t>,з</w:t>
      </w:r>
      <w:proofErr w:type="gramEnd"/>
      <w:r>
        <w:rPr>
          <w:sz w:val="24"/>
        </w:rPr>
        <w:t>анятийиграфик</w:t>
      </w:r>
      <w:r>
        <w:rPr>
          <w:spacing w:val="-2"/>
          <w:sz w:val="24"/>
        </w:rPr>
        <w:t>работы;</w:t>
      </w:r>
    </w:p>
    <w:p w:rsidR="003038D5" w:rsidRDefault="0065039C">
      <w:pPr>
        <w:pStyle w:val="a4"/>
        <w:numPr>
          <w:ilvl w:val="2"/>
          <w:numId w:val="6"/>
        </w:numPr>
        <w:tabs>
          <w:tab w:val="left" w:pos="1279"/>
        </w:tabs>
        <w:ind w:right="218" w:firstLine="717"/>
        <w:rPr>
          <w:sz w:val="24"/>
        </w:rPr>
      </w:pPr>
      <w:r>
        <w:rPr>
          <w:sz w:val="24"/>
        </w:rPr>
        <w:t>отменять, удлинять или сокращать продолжительность уроков, занятий и перерывов (перемен) между ними;</w:t>
      </w:r>
    </w:p>
    <w:p w:rsidR="003038D5" w:rsidRDefault="0065039C">
      <w:pPr>
        <w:pStyle w:val="a4"/>
        <w:numPr>
          <w:ilvl w:val="2"/>
          <w:numId w:val="6"/>
        </w:numPr>
        <w:tabs>
          <w:tab w:val="left" w:pos="1287"/>
        </w:tabs>
        <w:ind w:left="1287" w:hanging="222"/>
        <w:rPr>
          <w:sz w:val="24"/>
        </w:rPr>
      </w:pPr>
      <w:r>
        <w:rPr>
          <w:sz w:val="24"/>
        </w:rPr>
        <w:t>удалятьучащихсясзанятий</w:t>
      </w:r>
      <w:proofErr w:type="gramStart"/>
      <w:r>
        <w:rPr>
          <w:sz w:val="24"/>
        </w:rPr>
        <w:t>,</w:t>
      </w:r>
      <w:r>
        <w:rPr>
          <w:spacing w:val="-2"/>
          <w:sz w:val="24"/>
        </w:rPr>
        <w:t>у</w:t>
      </w:r>
      <w:proofErr w:type="gramEnd"/>
      <w:r>
        <w:rPr>
          <w:spacing w:val="-2"/>
          <w:sz w:val="24"/>
        </w:rPr>
        <w:t>роков;</w:t>
      </w:r>
    </w:p>
    <w:p w:rsidR="003038D5" w:rsidRDefault="0065039C">
      <w:pPr>
        <w:pStyle w:val="a4"/>
        <w:numPr>
          <w:ilvl w:val="2"/>
          <w:numId w:val="6"/>
        </w:numPr>
        <w:tabs>
          <w:tab w:val="left" w:pos="1277"/>
        </w:tabs>
        <w:ind w:left="1277" w:hanging="212"/>
        <w:rPr>
          <w:sz w:val="24"/>
        </w:rPr>
      </w:pPr>
      <w:r>
        <w:rPr>
          <w:sz w:val="24"/>
        </w:rPr>
        <w:t>куритьираспиватьспиртныенапиткивпомещенииобразовательной</w:t>
      </w:r>
      <w:r>
        <w:rPr>
          <w:spacing w:val="-2"/>
          <w:sz w:val="24"/>
        </w:rPr>
        <w:t>организации;</w:t>
      </w:r>
    </w:p>
    <w:p w:rsidR="003038D5" w:rsidRDefault="0065039C">
      <w:pPr>
        <w:pStyle w:val="a4"/>
        <w:numPr>
          <w:ilvl w:val="2"/>
          <w:numId w:val="6"/>
        </w:numPr>
        <w:tabs>
          <w:tab w:val="left" w:pos="1286"/>
        </w:tabs>
        <w:ind w:right="203" w:firstLine="717"/>
        <w:rPr>
          <w:sz w:val="24"/>
        </w:rPr>
      </w:pPr>
      <w:r>
        <w:rPr>
          <w:sz w:val="24"/>
        </w:rPr>
        <w:t>хранить в помещениях образовательной организации легковоспламеняющиеся и ядовитые вещества;</w:t>
      </w:r>
    </w:p>
    <w:p w:rsidR="003038D5" w:rsidRDefault="0065039C">
      <w:pPr>
        <w:pStyle w:val="a4"/>
        <w:numPr>
          <w:ilvl w:val="2"/>
          <w:numId w:val="6"/>
        </w:numPr>
        <w:tabs>
          <w:tab w:val="left" w:pos="1287"/>
        </w:tabs>
        <w:ind w:left="1287" w:hanging="222"/>
        <w:rPr>
          <w:sz w:val="24"/>
        </w:rPr>
      </w:pPr>
      <w:r>
        <w:rPr>
          <w:sz w:val="24"/>
        </w:rPr>
        <w:t>употреблениеприобщенииненормативной</w:t>
      </w:r>
      <w:r>
        <w:rPr>
          <w:spacing w:val="-2"/>
          <w:sz w:val="24"/>
        </w:rPr>
        <w:t>лексики;</w:t>
      </w:r>
    </w:p>
    <w:p w:rsidR="003038D5" w:rsidRDefault="0065039C">
      <w:pPr>
        <w:pStyle w:val="a4"/>
        <w:numPr>
          <w:ilvl w:val="2"/>
          <w:numId w:val="6"/>
        </w:numPr>
        <w:tabs>
          <w:tab w:val="left" w:pos="1277"/>
        </w:tabs>
        <w:ind w:right="213" w:firstLine="717"/>
        <w:rPr>
          <w:sz w:val="24"/>
        </w:rPr>
      </w:pPr>
      <w:r>
        <w:rPr>
          <w:sz w:val="24"/>
        </w:rPr>
        <w:t>приглашать без служебной надобности посторонних лиц в помещения образовательной организации.</w:t>
      </w:r>
    </w:p>
    <w:p w:rsidR="003038D5" w:rsidRDefault="0065039C">
      <w:pPr>
        <w:pStyle w:val="a4"/>
        <w:numPr>
          <w:ilvl w:val="1"/>
          <w:numId w:val="6"/>
        </w:numPr>
        <w:tabs>
          <w:tab w:val="left" w:pos="1556"/>
        </w:tabs>
        <w:spacing w:before="1"/>
        <w:ind w:right="206" w:firstLine="717"/>
        <w:jc w:val="both"/>
        <w:rPr>
          <w:sz w:val="24"/>
        </w:rPr>
      </w:pPr>
      <w:r>
        <w:rPr>
          <w:sz w:val="24"/>
        </w:rPr>
        <w:t>Руководителю и администрации образовательной организации и его заместителям запрещается:</w:t>
      </w:r>
    </w:p>
    <w:p w:rsidR="003038D5" w:rsidRDefault="0065039C">
      <w:pPr>
        <w:pStyle w:val="a4"/>
        <w:numPr>
          <w:ilvl w:val="2"/>
          <w:numId w:val="6"/>
        </w:numPr>
        <w:tabs>
          <w:tab w:val="left" w:pos="1286"/>
        </w:tabs>
        <w:spacing w:before="3"/>
        <w:ind w:right="215" w:firstLine="717"/>
        <w:rPr>
          <w:sz w:val="24"/>
        </w:rPr>
      </w:pPr>
      <w:r>
        <w:rPr>
          <w:sz w:val="24"/>
        </w:rPr>
        <w:t>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3038D5" w:rsidRDefault="0065039C">
      <w:pPr>
        <w:pStyle w:val="a4"/>
        <w:numPr>
          <w:ilvl w:val="2"/>
          <w:numId w:val="6"/>
        </w:numPr>
        <w:tabs>
          <w:tab w:val="left" w:pos="1962"/>
        </w:tabs>
        <w:ind w:left="1962" w:hanging="897"/>
        <w:rPr>
          <w:sz w:val="24"/>
        </w:rPr>
      </w:pPr>
      <w:r>
        <w:rPr>
          <w:sz w:val="24"/>
        </w:rPr>
        <w:t>созыватьвовремяуроковнасобрания</w:t>
      </w:r>
      <w:proofErr w:type="gramStart"/>
      <w:r>
        <w:rPr>
          <w:sz w:val="24"/>
        </w:rPr>
        <w:t>,з</w:t>
      </w:r>
      <w:proofErr w:type="gramEnd"/>
      <w:r>
        <w:rPr>
          <w:sz w:val="24"/>
        </w:rPr>
        <w:t>аседания,</w:t>
      </w:r>
      <w:r>
        <w:rPr>
          <w:spacing w:val="-2"/>
          <w:sz w:val="24"/>
        </w:rPr>
        <w:t>совещания;</w:t>
      </w:r>
    </w:p>
    <w:p w:rsidR="003038D5" w:rsidRDefault="0065039C">
      <w:pPr>
        <w:pStyle w:val="a4"/>
        <w:numPr>
          <w:ilvl w:val="2"/>
          <w:numId w:val="6"/>
        </w:numPr>
        <w:tabs>
          <w:tab w:val="left" w:pos="1277"/>
        </w:tabs>
        <w:ind w:right="218" w:firstLine="717"/>
        <w:rPr>
          <w:sz w:val="24"/>
        </w:rPr>
      </w:pPr>
      <w:r>
        <w:rPr>
          <w:sz w:val="24"/>
        </w:rPr>
        <w:t>присутствие на уроках (занятиях) посторонних лиц без разрешения руководителя образовательной организации;</w:t>
      </w:r>
    </w:p>
    <w:p w:rsidR="003038D5" w:rsidRDefault="0065039C">
      <w:pPr>
        <w:pStyle w:val="a4"/>
        <w:numPr>
          <w:ilvl w:val="2"/>
          <w:numId w:val="6"/>
        </w:numPr>
        <w:tabs>
          <w:tab w:val="left" w:pos="1279"/>
        </w:tabs>
        <w:ind w:right="200" w:firstLine="717"/>
        <w:rPr>
          <w:sz w:val="24"/>
        </w:rPr>
      </w:pPr>
      <w:r>
        <w:rPr>
          <w:sz w:val="24"/>
        </w:rPr>
        <w:t>входить в класс (группу) после начала урока (занятия), данным правом может воспользоваться руководитель образовательной организации и его заместители в исключительных случаях;</w:t>
      </w:r>
    </w:p>
    <w:p w:rsidR="003038D5" w:rsidRDefault="0065039C">
      <w:pPr>
        <w:pStyle w:val="a4"/>
        <w:numPr>
          <w:ilvl w:val="2"/>
          <w:numId w:val="6"/>
        </w:numPr>
        <w:tabs>
          <w:tab w:val="left" w:pos="1272"/>
        </w:tabs>
        <w:spacing w:before="4" w:line="235" w:lineRule="auto"/>
        <w:ind w:right="222" w:firstLine="717"/>
        <w:rPr>
          <w:sz w:val="24"/>
        </w:rPr>
      </w:pPr>
      <w:r>
        <w:rPr>
          <w:sz w:val="24"/>
        </w:rPr>
        <w:t>делать педагогическим работникам замечания по поводу их работы во время проведения уроков (занятий) и в присутствии обучающихся (воспитанников).</w:t>
      </w:r>
    </w:p>
    <w:p w:rsidR="003038D5" w:rsidRDefault="0065039C">
      <w:pPr>
        <w:pStyle w:val="1"/>
        <w:numPr>
          <w:ilvl w:val="0"/>
          <w:numId w:val="2"/>
        </w:numPr>
        <w:tabs>
          <w:tab w:val="left" w:pos="3876"/>
        </w:tabs>
        <w:spacing w:before="12" w:line="272" w:lineRule="exact"/>
        <w:ind w:hanging="326"/>
        <w:jc w:val="both"/>
      </w:pPr>
      <w:r>
        <w:t>Мерыпоощренияза</w:t>
      </w:r>
      <w:r>
        <w:rPr>
          <w:spacing w:val="-4"/>
        </w:rPr>
        <w:t>труд</w:t>
      </w:r>
    </w:p>
    <w:p w:rsidR="003038D5" w:rsidRDefault="0065039C">
      <w:pPr>
        <w:pStyle w:val="a4"/>
        <w:numPr>
          <w:ilvl w:val="1"/>
          <w:numId w:val="2"/>
        </w:numPr>
        <w:tabs>
          <w:tab w:val="left" w:pos="1724"/>
        </w:tabs>
        <w:ind w:right="205" w:firstLine="717"/>
        <w:jc w:val="both"/>
        <w:rPr>
          <w:sz w:val="24"/>
        </w:rPr>
      </w:pPr>
      <w:r>
        <w:rPr>
          <w:sz w:val="24"/>
        </w:rPr>
        <w:t>За добросовестное, высокопрофессиональное выполнение трудовых обязанностей, достижения в обучении обучающихся, продолжительную работу и иные успехи в труде применяются следующие меры поощрения работников:</w:t>
      </w:r>
    </w:p>
    <w:p w:rsidR="003038D5" w:rsidRDefault="0065039C">
      <w:pPr>
        <w:pStyle w:val="a4"/>
        <w:numPr>
          <w:ilvl w:val="2"/>
          <w:numId w:val="2"/>
        </w:numPr>
        <w:tabs>
          <w:tab w:val="left" w:pos="1287"/>
        </w:tabs>
        <w:ind w:left="1287" w:hanging="222"/>
        <w:jc w:val="left"/>
        <w:rPr>
          <w:sz w:val="24"/>
        </w:rPr>
      </w:pPr>
      <w:r>
        <w:rPr>
          <w:sz w:val="24"/>
        </w:rPr>
        <w:t>объявление</w:t>
      </w:r>
      <w:r>
        <w:rPr>
          <w:spacing w:val="-2"/>
          <w:sz w:val="24"/>
        </w:rPr>
        <w:t>благодарности;</w:t>
      </w:r>
    </w:p>
    <w:p w:rsidR="003038D5" w:rsidRDefault="0065039C">
      <w:pPr>
        <w:pStyle w:val="a4"/>
        <w:numPr>
          <w:ilvl w:val="2"/>
          <w:numId w:val="2"/>
        </w:numPr>
        <w:tabs>
          <w:tab w:val="left" w:pos="1287"/>
        </w:tabs>
        <w:ind w:left="1287" w:hanging="222"/>
        <w:jc w:val="left"/>
        <w:rPr>
          <w:sz w:val="24"/>
        </w:rPr>
      </w:pPr>
      <w:r>
        <w:rPr>
          <w:sz w:val="24"/>
        </w:rPr>
        <w:t>выплата</w:t>
      </w:r>
      <w:r>
        <w:rPr>
          <w:spacing w:val="-2"/>
          <w:sz w:val="24"/>
        </w:rPr>
        <w:t>премии;</w:t>
      </w:r>
    </w:p>
    <w:p w:rsidR="003038D5" w:rsidRDefault="0065039C">
      <w:pPr>
        <w:pStyle w:val="a4"/>
        <w:numPr>
          <w:ilvl w:val="2"/>
          <w:numId w:val="2"/>
        </w:numPr>
        <w:tabs>
          <w:tab w:val="left" w:pos="1287"/>
        </w:tabs>
        <w:ind w:left="1287" w:hanging="222"/>
        <w:jc w:val="left"/>
        <w:rPr>
          <w:sz w:val="24"/>
        </w:rPr>
      </w:pPr>
      <w:r>
        <w:rPr>
          <w:sz w:val="24"/>
        </w:rPr>
        <w:t>награждениеценным</w:t>
      </w:r>
      <w:r>
        <w:rPr>
          <w:spacing w:val="-2"/>
          <w:sz w:val="24"/>
        </w:rPr>
        <w:t>подарком;</w:t>
      </w:r>
    </w:p>
    <w:p w:rsidR="003038D5" w:rsidRDefault="0065039C">
      <w:pPr>
        <w:pStyle w:val="a4"/>
        <w:numPr>
          <w:ilvl w:val="2"/>
          <w:numId w:val="2"/>
        </w:numPr>
        <w:tabs>
          <w:tab w:val="left" w:pos="1287"/>
        </w:tabs>
        <w:ind w:left="1287" w:hanging="222"/>
        <w:jc w:val="left"/>
        <w:rPr>
          <w:sz w:val="24"/>
        </w:rPr>
      </w:pPr>
      <w:r>
        <w:rPr>
          <w:sz w:val="24"/>
        </w:rPr>
        <w:t>награждениепочетной</w:t>
      </w:r>
      <w:r>
        <w:rPr>
          <w:spacing w:val="-2"/>
          <w:sz w:val="24"/>
        </w:rPr>
        <w:t>грамотой.</w:t>
      </w:r>
    </w:p>
    <w:p w:rsidR="003038D5" w:rsidRDefault="0065039C">
      <w:pPr>
        <w:pStyle w:val="a4"/>
        <w:numPr>
          <w:ilvl w:val="1"/>
          <w:numId w:val="2"/>
        </w:numPr>
        <w:tabs>
          <w:tab w:val="left" w:pos="1664"/>
          <w:tab w:val="left" w:pos="3134"/>
          <w:tab w:val="left" w:pos="4733"/>
          <w:tab w:val="left" w:pos="5979"/>
          <w:tab w:val="left" w:pos="6502"/>
          <w:tab w:val="left" w:pos="8499"/>
        </w:tabs>
        <w:ind w:right="229" w:firstLine="717"/>
        <w:rPr>
          <w:sz w:val="24"/>
        </w:rPr>
      </w:pPr>
      <w:r>
        <w:rPr>
          <w:spacing w:val="-2"/>
          <w:sz w:val="24"/>
        </w:rPr>
        <w:t>Поощрения</w:t>
      </w:r>
      <w:r>
        <w:rPr>
          <w:sz w:val="24"/>
        </w:rPr>
        <w:tab/>
      </w:r>
      <w:r>
        <w:rPr>
          <w:spacing w:val="-2"/>
          <w:sz w:val="24"/>
        </w:rPr>
        <w:t>объявляются</w:t>
      </w:r>
      <w:r>
        <w:rPr>
          <w:sz w:val="24"/>
        </w:rPr>
        <w:tab/>
      </w:r>
      <w:r>
        <w:rPr>
          <w:spacing w:val="-2"/>
          <w:sz w:val="24"/>
        </w:rPr>
        <w:t>приказом</w:t>
      </w:r>
      <w:r>
        <w:rPr>
          <w:sz w:val="24"/>
        </w:rPr>
        <w:tab/>
      </w:r>
      <w:r>
        <w:rPr>
          <w:spacing w:val="-6"/>
          <w:sz w:val="24"/>
        </w:rPr>
        <w:t>по</w:t>
      </w:r>
      <w:r>
        <w:rPr>
          <w:sz w:val="24"/>
        </w:rPr>
        <w:tab/>
      </w:r>
      <w:r>
        <w:rPr>
          <w:spacing w:val="-2"/>
          <w:sz w:val="24"/>
        </w:rPr>
        <w:t>образовательной</w:t>
      </w:r>
      <w:r>
        <w:rPr>
          <w:sz w:val="24"/>
        </w:rPr>
        <w:tab/>
      </w:r>
      <w:r>
        <w:rPr>
          <w:spacing w:val="-4"/>
          <w:sz w:val="24"/>
        </w:rPr>
        <w:t xml:space="preserve">организации, </w:t>
      </w:r>
      <w:r>
        <w:rPr>
          <w:sz w:val="24"/>
        </w:rPr>
        <w:t>доводятся до сведения коллектива.</w:t>
      </w:r>
    </w:p>
    <w:p w:rsidR="003038D5" w:rsidRDefault="0065039C">
      <w:pPr>
        <w:pStyle w:val="a4"/>
        <w:numPr>
          <w:ilvl w:val="1"/>
          <w:numId w:val="2"/>
        </w:numPr>
        <w:tabs>
          <w:tab w:val="left" w:pos="1664"/>
        </w:tabs>
        <w:ind w:right="204" w:firstLine="717"/>
        <w:rPr>
          <w:sz w:val="24"/>
        </w:rPr>
      </w:pPr>
      <w:r>
        <w:rPr>
          <w:sz w:val="24"/>
        </w:rPr>
        <w:t>Заособыетрудовыезаслугиработникипредставляютсяввышестоящиеорганы к награждению, присвоению почетных званий.</w:t>
      </w:r>
    </w:p>
    <w:p w:rsidR="003038D5" w:rsidRDefault="0065039C">
      <w:pPr>
        <w:pStyle w:val="1"/>
        <w:numPr>
          <w:ilvl w:val="0"/>
          <w:numId w:val="2"/>
        </w:numPr>
        <w:tabs>
          <w:tab w:val="left" w:pos="1480"/>
        </w:tabs>
        <w:spacing w:before="4" w:line="274" w:lineRule="exact"/>
        <w:ind w:left="1480" w:hanging="415"/>
        <w:jc w:val="left"/>
      </w:pPr>
      <w:r>
        <w:t>Ответственностьзанарушениетрудовой</w:t>
      </w:r>
      <w:r>
        <w:rPr>
          <w:spacing w:val="-2"/>
        </w:rPr>
        <w:t>дисциплины</w:t>
      </w:r>
    </w:p>
    <w:p w:rsidR="003038D5" w:rsidRDefault="0065039C">
      <w:pPr>
        <w:pStyle w:val="a4"/>
        <w:numPr>
          <w:ilvl w:val="1"/>
          <w:numId w:val="1"/>
        </w:numPr>
        <w:tabs>
          <w:tab w:val="left" w:pos="1484"/>
        </w:tabs>
        <w:ind w:right="210" w:firstLine="563"/>
        <w:jc w:val="both"/>
        <w:rPr>
          <w:sz w:val="24"/>
        </w:rPr>
      </w:pPr>
      <w:r>
        <w:rPr>
          <w:sz w:val="24"/>
        </w:rPr>
        <w:t xml:space="preserve">Работники обязаны подчиняться администрации образовательной организации, выполнять ее указания, связанные с трудовой деятельностью, а также приказы и </w:t>
      </w:r>
      <w:r>
        <w:rPr>
          <w:spacing w:val="-2"/>
          <w:sz w:val="24"/>
        </w:rPr>
        <w:t>распоряжения.</w:t>
      </w:r>
    </w:p>
    <w:p w:rsidR="003038D5" w:rsidRDefault="0065039C">
      <w:pPr>
        <w:pStyle w:val="a4"/>
        <w:numPr>
          <w:ilvl w:val="1"/>
          <w:numId w:val="1"/>
        </w:numPr>
        <w:tabs>
          <w:tab w:val="left" w:pos="1664"/>
        </w:tabs>
        <w:ind w:right="219" w:firstLine="717"/>
        <w:jc w:val="both"/>
        <w:rPr>
          <w:sz w:val="24"/>
        </w:rPr>
      </w:pPr>
      <w:r>
        <w:rPr>
          <w:sz w:val="24"/>
        </w:rPr>
        <w:t xml:space="preserve">Все работники образовательной организации обязаны проявлять взаимную вежливость, уважение, терпимость, соблюдать трудовую дисциплину, профессиональную </w:t>
      </w:r>
      <w:r>
        <w:rPr>
          <w:spacing w:val="-2"/>
          <w:sz w:val="24"/>
        </w:rPr>
        <w:t>этику.</w:t>
      </w:r>
    </w:p>
    <w:p w:rsidR="003038D5" w:rsidRDefault="0065039C">
      <w:pPr>
        <w:pStyle w:val="a4"/>
        <w:numPr>
          <w:ilvl w:val="1"/>
          <w:numId w:val="1"/>
        </w:numPr>
        <w:tabs>
          <w:tab w:val="left" w:pos="1664"/>
        </w:tabs>
        <w:ind w:right="200" w:firstLine="717"/>
        <w:jc w:val="both"/>
        <w:rPr>
          <w:sz w:val="24"/>
        </w:rPr>
      </w:pPr>
      <w:r>
        <w:rPr>
          <w:sz w:val="24"/>
        </w:rPr>
        <w:t>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правил внутреннего трудового распорядка, должностных инструкций</w:t>
      </w:r>
      <w:proofErr w:type="gramStart"/>
      <w:r>
        <w:rPr>
          <w:sz w:val="24"/>
        </w:rPr>
        <w:t>,п</w:t>
      </w:r>
      <w:proofErr w:type="gramEnd"/>
      <w:r>
        <w:rPr>
          <w:sz w:val="24"/>
        </w:rPr>
        <w:t>оложений, приказов администрации образовательной организации, технических правил и т. п.), работодатель имеет право применить следующие дисциплинарные взыскания:</w:t>
      </w:r>
    </w:p>
    <w:p w:rsidR="003038D5" w:rsidRDefault="0065039C">
      <w:pPr>
        <w:pStyle w:val="a4"/>
        <w:numPr>
          <w:ilvl w:val="2"/>
          <w:numId w:val="1"/>
        </w:numPr>
        <w:tabs>
          <w:tab w:val="left" w:pos="1268"/>
        </w:tabs>
        <w:ind w:left="1268" w:hanging="203"/>
        <w:rPr>
          <w:sz w:val="24"/>
        </w:rPr>
      </w:pPr>
      <w:r>
        <w:rPr>
          <w:spacing w:val="-2"/>
          <w:sz w:val="24"/>
        </w:rPr>
        <w:t>замечание;</w:t>
      </w:r>
    </w:p>
    <w:p w:rsidR="003038D5" w:rsidRDefault="003038D5">
      <w:pPr>
        <w:pStyle w:val="a4"/>
        <w:rPr>
          <w:sz w:val="24"/>
        </w:rPr>
        <w:sectPr w:rsidR="003038D5">
          <w:pgSz w:w="11900" w:h="16860"/>
          <w:pgMar w:top="1020" w:right="566" w:bottom="280" w:left="1275" w:header="720" w:footer="720" w:gutter="0"/>
          <w:cols w:space="720"/>
        </w:sectPr>
      </w:pPr>
    </w:p>
    <w:p w:rsidR="003038D5" w:rsidRDefault="0065039C">
      <w:pPr>
        <w:pStyle w:val="a4"/>
        <w:numPr>
          <w:ilvl w:val="2"/>
          <w:numId w:val="1"/>
        </w:numPr>
        <w:tabs>
          <w:tab w:val="left" w:pos="1268"/>
        </w:tabs>
        <w:spacing w:before="77"/>
        <w:ind w:left="1268" w:hanging="203"/>
        <w:rPr>
          <w:sz w:val="24"/>
        </w:rPr>
      </w:pPr>
      <w:r>
        <w:rPr>
          <w:spacing w:val="-2"/>
          <w:sz w:val="24"/>
        </w:rPr>
        <w:lastRenderedPageBreak/>
        <w:t>выговор;</w:t>
      </w:r>
    </w:p>
    <w:p w:rsidR="003038D5" w:rsidRDefault="0065039C">
      <w:pPr>
        <w:pStyle w:val="a4"/>
        <w:numPr>
          <w:ilvl w:val="2"/>
          <w:numId w:val="1"/>
        </w:numPr>
        <w:tabs>
          <w:tab w:val="left" w:pos="1268"/>
        </w:tabs>
        <w:ind w:left="1268" w:hanging="203"/>
        <w:rPr>
          <w:sz w:val="24"/>
        </w:rPr>
      </w:pPr>
      <w:r>
        <w:rPr>
          <w:sz w:val="24"/>
        </w:rPr>
        <w:t>увольнени</w:t>
      </w:r>
      <w:proofErr w:type="gramStart"/>
      <w:r>
        <w:rPr>
          <w:sz w:val="24"/>
        </w:rPr>
        <w:t>е(</w:t>
      </w:r>
      <w:proofErr w:type="gramEnd"/>
      <w:r>
        <w:rPr>
          <w:sz w:val="24"/>
        </w:rPr>
        <w:t>посоответствующим</w:t>
      </w:r>
      <w:r>
        <w:rPr>
          <w:spacing w:val="-2"/>
          <w:sz w:val="24"/>
        </w:rPr>
        <w:t>основаниям).</w:t>
      </w:r>
    </w:p>
    <w:p w:rsidR="003038D5" w:rsidRDefault="0065039C">
      <w:pPr>
        <w:pStyle w:val="a3"/>
        <w:spacing w:before="5" w:line="237" w:lineRule="auto"/>
        <w:ind w:right="217"/>
      </w:pPr>
      <w:r>
        <w:t>Применение дисциплинарных взысканий, не предусмотренных федеральными законами, настоящими Правилами не допускается.</w:t>
      </w:r>
    </w:p>
    <w:p w:rsidR="003038D5" w:rsidRDefault="0065039C">
      <w:pPr>
        <w:pStyle w:val="a4"/>
        <w:numPr>
          <w:ilvl w:val="1"/>
          <w:numId w:val="1"/>
        </w:numPr>
        <w:tabs>
          <w:tab w:val="left" w:pos="1664"/>
        </w:tabs>
        <w:spacing w:before="1"/>
        <w:ind w:right="198" w:firstLine="717"/>
        <w:jc w:val="both"/>
        <w:rPr>
          <w:sz w:val="24"/>
        </w:rPr>
      </w:pPr>
      <w:r>
        <w:rPr>
          <w:sz w:val="24"/>
        </w:rPr>
        <w:t>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образовательной организации или Правилами внутреннего трудового распорядка, если к работнику ранее применялись мерыдисциплинарногоили общественноговзыскания</w:t>
      </w:r>
      <w:proofErr w:type="gramStart"/>
      <w:r>
        <w:rPr>
          <w:sz w:val="24"/>
        </w:rPr>
        <w:t>,з</w:t>
      </w:r>
      <w:proofErr w:type="gramEnd"/>
      <w:r>
        <w:rPr>
          <w:sz w:val="24"/>
        </w:rPr>
        <w:t>апрогул без уважительныхпричин, а также за появление на работе в нетрезвом состоянии.</w:t>
      </w:r>
    </w:p>
    <w:p w:rsidR="003038D5" w:rsidRDefault="0065039C">
      <w:pPr>
        <w:pStyle w:val="a4"/>
        <w:numPr>
          <w:ilvl w:val="1"/>
          <w:numId w:val="1"/>
        </w:numPr>
        <w:tabs>
          <w:tab w:val="left" w:pos="1664"/>
        </w:tabs>
        <w:ind w:right="213" w:firstLine="717"/>
        <w:jc w:val="both"/>
        <w:rPr>
          <w:sz w:val="24"/>
        </w:rPr>
      </w:pPr>
      <w:r>
        <w:rPr>
          <w:sz w:val="24"/>
        </w:rPr>
        <w:t>За каждый дисциплинарный проступок может быть применено только одно дисциплинарное взыскание.</w:t>
      </w:r>
    </w:p>
    <w:p w:rsidR="003038D5" w:rsidRDefault="0065039C">
      <w:pPr>
        <w:pStyle w:val="a4"/>
        <w:numPr>
          <w:ilvl w:val="1"/>
          <w:numId w:val="1"/>
        </w:numPr>
        <w:tabs>
          <w:tab w:val="left" w:pos="1664"/>
        </w:tabs>
        <w:ind w:right="207" w:firstLine="717"/>
        <w:jc w:val="both"/>
        <w:rPr>
          <w:sz w:val="24"/>
        </w:rPr>
      </w:pPr>
      <w:r>
        <w:rPr>
          <w:sz w:val="24"/>
        </w:rPr>
        <w:t>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составляется соответствующий акт администрациейобразовательнойорганизации</w:t>
      </w:r>
      <w:proofErr w:type="gramStart"/>
      <w:r>
        <w:rPr>
          <w:sz w:val="24"/>
        </w:rPr>
        <w:t>,к</w:t>
      </w:r>
      <w:proofErr w:type="gramEnd"/>
      <w:r>
        <w:rPr>
          <w:sz w:val="24"/>
        </w:rPr>
        <w:t>оторыйподписываетсянеменеечемдвумя работниками - свидетелями такого отказа.</w:t>
      </w:r>
    </w:p>
    <w:p w:rsidR="003038D5" w:rsidRDefault="0065039C">
      <w:pPr>
        <w:pStyle w:val="a4"/>
        <w:numPr>
          <w:ilvl w:val="1"/>
          <w:numId w:val="1"/>
        </w:numPr>
        <w:tabs>
          <w:tab w:val="left" w:pos="1664"/>
        </w:tabs>
        <w:spacing w:before="4"/>
        <w:ind w:right="214" w:firstLine="717"/>
        <w:jc w:val="both"/>
        <w:rPr>
          <w:sz w:val="24"/>
        </w:rPr>
      </w:pPr>
      <w:proofErr w:type="spellStart"/>
      <w:r>
        <w:rPr>
          <w:sz w:val="24"/>
        </w:rPr>
        <w:t>Непредоставление</w:t>
      </w:r>
      <w:proofErr w:type="spellEnd"/>
      <w:r>
        <w:rPr>
          <w:sz w:val="24"/>
        </w:rPr>
        <w:t xml:space="preserve"> работником объяснения не является препятствием для применения дисциплинарного взыскания.</w:t>
      </w:r>
    </w:p>
    <w:p w:rsidR="003038D5" w:rsidRDefault="0065039C">
      <w:pPr>
        <w:pStyle w:val="a4"/>
        <w:numPr>
          <w:ilvl w:val="1"/>
          <w:numId w:val="1"/>
        </w:numPr>
        <w:tabs>
          <w:tab w:val="left" w:pos="1664"/>
        </w:tabs>
        <w:ind w:right="207" w:firstLine="717"/>
        <w:jc w:val="both"/>
        <w:rPr>
          <w:sz w:val="24"/>
        </w:rPr>
      </w:pPr>
      <w:r>
        <w:rPr>
          <w:sz w:val="24"/>
        </w:rPr>
        <w:t xml:space="preserve">Работник не может быть подвергнут дисциплинарному взысканию, если невыполнение им должностных обязанностей вызвано не зависящими от него причинами. До применения дисциплинарного взыскания администрация образовательной организации обязана всесторонне и объективно разобраться в причинах и мотивах совершенного </w:t>
      </w:r>
      <w:r>
        <w:rPr>
          <w:spacing w:val="-2"/>
          <w:sz w:val="24"/>
        </w:rPr>
        <w:t>проступка.</w:t>
      </w:r>
    </w:p>
    <w:p w:rsidR="003038D5" w:rsidRDefault="0065039C">
      <w:pPr>
        <w:pStyle w:val="a4"/>
        <w:numPr>
          <w:ilvl w:val="1"/>
          <w:numId w:val="1"/>
        </w:numPr>
        <w:tabs>
          <w:tab w:val="left" w:pos="1664"/>
        </w:tabs>
        <w:ind w:right="216" w:firstLine="717"/>
        <w:jc w:val="both"/>
        <w:rPr>
          <w:sz w:val="24"/>
        </w:rPr>
      </w:pPr>
      <w:r>
        <w:rPr>
          <w:sz w:val="24"/>
        </w:rPr>
        <w:t>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w:t>
      </w:r>
    </w:p>
    <w:p w:rsidR="003038D5" w:rsidRDefault="0065039C">
      <w:pPr>
        <w:pStyle w:val="a4"/>
        <w:numPr>
          <w:ilvl w:val="1"/>
          <w:numId w:val="1"/>
        </w:numPr>
        <w:tabs>
          <w:tab w:val="left" w:pos="1782"/>
        </w:tabs>
        <w:ind w:right="214" w:firstLine="717"/>
        <w:jc w:val="both"/>
        <w:rPr>
          <w:sz w:val="24"/>
        </w:rPr>
      </w:pPr>
      <w:r>
        <w:rPr>
          <w:sz w:val="24"/>
        </w:rPr>
        <w:t xml:space="preserve">Дисциплинарные взыскания оформляются приказом, в котором должны быть </w:t>
      </w:r>
      <w:r>
        <w:rPr>
          <w:spacing w:val="-2"/>
          <w:sz w:val="24"/>
        </w:rPr>
        <w:t>указаны:</w:t>
      </w:r>
    </w:p>
    <w:p w:rsidR="003038D5" w:rsidRDefault="0065039C">
      <w:pPr>
        <w:pStyle w:val="a4"/>
        <w:numPr>
          <w:ilvl w:val="2"/>
          <w:numId w:val="1"/>
        </w:numPr>
        <w:tabs>
          <w:tab w:val="left" w:pos="1268"/>
        </w:tabs>
        <w:ind w:left="1268" w:hanging="203"/>
        <w:rPr>
          <w:sz w:val="24"/>
        </w:rPr>
      </w:pPr>
      <w:r>
        <w:rPr>
          <w:sz w:val="24"/>
        </w:rPr>
        <w:t>существодисциплинарного</w:t>
      </w:r>
      <w:r>
        <w:rPr>
          <w:spacing w:val="-2"/>
          <w:sz w:val="24"/>
        </w:rPr>
        <w:t>проступка;</w:t>
      </w:r>
    </w:p>
    <w:p w:rsidR="003038D5" w:rsidRDefault="0065039C">
      <w:pPr>
        <w:pStyle w:val="a4"/>
        <w:numPr>
          <w:ilvl w:val="2"/>
          <w:numId w:val="1"/>
        </w:numPr>
        <w:tabs>
          <w:tab w:val="left" w:pos="1268"/>
        </w:tabs>
        <w:ind w:left="1268" w:hanging="203"/>
        <w:rPr>
          <w:sz w:val="24"/>
        </w:rPr>
      </w:pPr>
      <w:r>
        <w:rPr>
          <w:sz w:val="24"/>
        </w:rPr>
        <w:t>времясовершенияивремяобнаружениядисциплинарного</w:t>
      </w:r>
      <w:r>
        <w:rPr>
          <w:spacing w:val="-2"/>
          <w:sz w:val="24"/>
        </w:rPr>
        <w:t>проступка;</w:t>
      </w:r>
    </w:p>
    <w:p w:rsidR="003038D5" w:rsidRDefault="0065039C">
      <w:pPr>
        <w:pStyle w:val="a4"/>
        <w:numPr>
          <w:ilvl w:val="2"/>
          <w:numId w:val="1"/>
        </w:numPr>
        <w:tabs>
          <w:tab w:val="left" w:pos="1268"/>
        </w:tabs>
        <w:ind w:left="1268" w:hanging="203"/>
        <w:rPr>
          <w:sz w:val="24"/>
        </w:rPr>
      </w:pPr>
      <w:r>
        <w:rPr>
          <w:sz w:val="24"/>
        </w:rPr>
        <w:t>видприменяемого</w:t>
      </w:r>
      <w:r>
        <w:rPr>
          <w:spacing w:val="-2"/>
          <w:sz w:val="24"/>
        </w:rPr>
        <w:t>взыскания;</w:t>
      </w:r>
    </w:p>
    <w:p w:rsidR="003038D5" w:rsidRDefault="0065039C">
      <w:pPr>
        <w:pStyle w:val="a4"/>
        <w:numPr>
          <w:ilvl w:val="2"/>
          <w:numId w:val="1"/>
        </w:numPr>
        <w:tabs>
          <w:tab w:val="left" w:pos="1268"/>
        </w:tabs>
        <w:ind w:left="1268" w:hanging="203"/>
        <w:rPr>
          <w:sz w:val="24"/>
        </w:rPr>
      </w:pPr>
      <w:r>
        <w:rPr>
          <w:sz w:val="24"/>
        </w:rPr>
        <w:t>документы</w:t>
      </w:r>
      <w:proofErr w:type="gramStart"/>
      <w:r>
        <w:rPr>
          <w:sz w:val="24"/>
        </w:rPr>
        <w:t>,п</w:t>
      </w:r>
      <w:proofErr w:type="gramEnd"/>
      <w:r>
        <w:rPr>
          <w:sz w:val="24"/>
        </w:rPr>
        <w:t>одтверждающиесовершениедисциплинарного</w:t>
      </w:r>
      <w:r>
        <w:rPr>
          <w:spacing w:val="-2"/>
          <w:sz w:val="24"/>
        </w:rPr>
        <w:t>проступка;</w:t>
      </w:r>
    </w:p>
    <w:p w:rsidR="003038D5" w:rsidRDefault="0065039C">
      <w:pPr>
        <w:pStyle w:val="a4"/>
        <w:numPr>
          <w:ilvl w:val="2"/>
          <w:numId w:val="1"/>
        </w:numPr>
        <w:tabs>
          <w:tab w:val="left" w:pos="1268"/>
        </w:tabs>
        <w:ind w:left="1268" w:hanging="203"/>
        <w:rPr>
          <w:sz w:val="24"/>
        </w:rPr>
      </w:pPr>
      <w:r>
        <w:rPr>
          <w:sz w:val="24"/>
        </w:rPr>
        <w:t>документы</w:t>
      </w:r>
      <w:proofErr w:type="gramStart"/>
      <w:r>
        <w:rPr>
          <w:sz w:val="24"/>
        </w:rPr>
        <w:t>,с</w:t>
      </w:r>
      <w:proofErr w:type="gramEnd"/>
      <w:r>
        <w:rPr>
          <w:sz w:val="24"/>
        </w:rPr>
        <w:t>одержащиеобъяснения</w:t>
      </w:r>
      <w:r>
        <w:rPr>
          <w:spacing w:val="-2"/>
          <w:sz w:val="24"/>
        </w:rPr>
        <w:t>работника.</w:t>
      </w:r>
    </w:p>
    <w:p w:rsidR="003038D5" w:rsidRDefault="0065039C">
      <w:pPr>
        <w:pStyle w:val="a3"/>
        <w:ind w:right="197"/>
      </w:pPr>
      <w:r>
        <w:t>Вприказеоприменении дисциплинарноговзысканиятакжеможнопривести краткое изложение объяснений работника.</w:t>
      </w:r>
    </w:p>
    <w:p w:rsidR="003038D5" w:rsidRDefault="0065039C">
      <w:pPr>
        <w:pStyle w:val="a4"/>
        <w:numPr>
          <w:ilvl w:val="1"/>
          <w:numId w:val="1"/>
        </w:numPr>
        <w:tabs>
          <w:tab w:val="left" w:pos="1772"/>
        </w:tabs>
        <w:ind w:right="209" w:firstLine="717"/>
        <w:jc w:val="both"/>
        <w:rPr>
          <w:sz w:val="24"/>
        </w:rPr>
      </w:pPr>
      <w:r>
        <w:rPr>
          <w:sz w:val="24"/>
        </w:rPr>
        <w:t>Приказ о применении дисциплинарного взыскания с указанием мотивов его применения объявляется работнику под расписку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3038D5" w:rsidRDefault="0065039C">
      <w:pPr>
        <w:pStyle w:val="a4"/>
        <w:numPr>
          <w:ilvl w:val="1"/>
          <w:numId w:val="1"/>
        </w:numPr>
        <w:tabs>
          <w:tab w:val="left" w:pos="1777"/>
        </w:tabs>
        <w:ind w:right="203" w:firstLine="717"/>
        <w:jc w:val="both"/>
        <w:rPr>
          <w:sz w:val="24"/>
        </w:rPr>
      </w:pPr>
      <w:r>
        <w:rPr>
          <w:sz w:val="24"/>
        </w:rPr>
        <w:t>Дисциплинарное взыскание может быть обжаловано работником в государственные инспекции труда или в органы по рассмотрению индивидуальных трудовых споров.</w:t>
      </w:r>
    </w:p>
    <w:sectPr w:rsidR="003038D5" w:rsidSect="00720D22">
      <w:pgSz w:w="11900" w:h="16860"/>
      <w:pgMar w:top="1020" w:right="566" w:bottom="280" w:left="1275"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MT">
    <w:altName w:val="Arial"/>
    <w:charset w:val="01"/>
    <w:family w:val="swiss"/>
    <w:pitch w:val="variable"/>
    <w:sig w:usb0="00000000" w:usb1="00000000" w:usb2="00000000" w:usb3="00000000" w:csb0="00000000"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5737A9"/>
    <w:multiLevelType w:val="hybridMultilevel"/>
    <w:tmpl w:val="1960BB96"/>
    <w:lvl w:ilvl="0" w:tplc="E2DCBE38">
      <w:numFmt w:val="bullet"/>
      <w:lvlText w:val="-"/>
      <w:lvlJc w:val="left"/>
      <w:pPr>
        <w:ind w:left="345" w:hanging="219"/>
      </w:pPr>
      <w:rPr>
        <w:rFonts w:ascii="Times New Roman" w:eastAsia="Times New Roman" w:hAnsi="Times New Roman" w:cs="Times New Roman" w:hint="default"/>
        <w:b w:val="0"/>
        <w:bCs w:val="0"/>
        <w:i w:val="0"/>
        <w:iCs w:val="0"/>
        <w:spacing w:val="0"/>
        <w:w w:val="100"/>
        <w:sz w:val="24"/>
        <w:szCs w:val="24"/>
        <w:lang w:val="ru-RU" w:eastAsia="en-US" w:bidi="ar-SA"/>
      </w:rPr>
    </w:lvl>
    <w:lvl w:ilvl="1" w:tplc="0AA4933E">
      <w:numFmt w:val="bullet"/>
      <w:lvlText w:val="•"/>
      <w:lvlJc w:val="left"/>
      <w:pPr>
        <w:ind w:left="1311" w:hanging="219"/>
      </w:pPr>
      <w:rPr>
        <w:rFonts w:hint="default"/>
        <w:lang w:val="ru-RU" w:eastAsia="en-US" w:bidi="ar-SA"/>
      </w:rPr>
    </w:lvl>
    <w:lvl w:ilvl="2" w:tplc="48F083F6">
      <w:numFmt w:val="bullet"/>
      <w:lvlText w:val="•"/>
      <w:lvlJc w:val="left"/>
      <w:pPr>
        <w:ind w:left="2283" w:hanging="219"/>
      </w:pPr>
      <w:rPr>
        <w:rFonts w:hint="default"/>
        <w:lang w:val="ru-RU" w:eastAsia="en-US" w:bidi="ar-SA"/>
      </w:rPr>
    </w:lvl>
    <w:lvl w:ilvl="3" w:tplc="0F5EEEF6">
      <w:numFmt w:val="bullet"/>
      <w:lvlText w:val="•"/>
      <w:lvlJc w:val="left"/>
      <w:pPr>
        <w:ind w:left="3255" w:hanging="219"/>
      </w:pPr>
      <w:rPr>
        <w:rFonts w:hint="default"/>
        <w:lang w:val="ru-RU" w:eastAsia="en-US" w:bidi="ar-SA"/>
      </w:rPr>
    </w:lvl>
    <w:lvl w:ilvl="4" w:tplc="14520D9C">
      <w:numFmt w:val="bullet"/>
      <w:lvlText w:val="•"/>
      <w:lvlJc w:val="left"/>
      <w:pPr>
        <w:ind w:left="4227" w:hanging="219"/>
      </w:pPr>
      <w:rPr>
        <w:rFonts w:hint="default"/>
        <w:lang w:val="ru-RU" w:eastAsia="en-US" w:bidi="ar-SA"/>
      </w:rPr>
    </w:lvl>
    <w:lvl w:ilvl="5" w:tplc="56AEBE36">
      <w:numFmt w:val="bullet"/>
      <w:lvlText w:val="•"/>
      <w:lvlJc w:val="left"/>
      <w:pPr>
        <w:ind w:left="5199" w:hanging="219"/>
      </w:pPr>
      <w:rPr>
        <w:rFonts w:hint="default"/>
        <w:lang w:val="ru-RU" w:eastAsia="en-US" w:bidi="ar-SA"/>
      </w:rPr>
    </w:lvl>
    <w:lvl w:ilvl="6" w:tplc="9E5CA7DA">
      <w:numFmt w:val="bullet"/>
      <w:lvlText w:val="•"/>
      <w:lvlJc w:val="left"/>
      <w:pPr>
        <w:ind w:left="6170" w:hanging="219"/>
      </w:pPr>
      <w:rPr>
        <w:rFonts w:hint="default"/>
        <w:lang w:val="ru-RU" w:eastAsia="en-US" w:bidi="ar-SA"/>
      </w:rPr>
    </w:lvl>
    <w:lvl w:ilvl="7" w:tplc="DFA42F78">
      <w:numFmt w:val="bullet"/>
      <w:lvlText w:val="•"/>
      <w:lvlJc w:val="left"/>
      <w:pPr>
        <w:ind w:left="7142" w:hanging="219"/>
      </w:pPr>
      <w:rPr>
        <w:rFonts w:hint="default"/>
        <w:lang w:val="ru-RU" w:eastAsia="en-US" w:bidi="ar-SA"/>
      </w:rPr>
    </w:lvl>
    <w:lvl w:ilvl="8" w:tplc="5F5A7360">
      <w:numFmt w:val="bullet"/>
      <w:lvlText w:val="•"/>
      <w:lvlJc w:val="left"/>
      <w:pPr>
        <w:ind w:left="8114" w:hanging="219"/>
      </w:pPr>
      <w:rPr>
        <w:rFonts w:hint="default"/>
        <w:lang w:val="ru-RU" w:eastAsia="en-US" w:bidi="ar-SA"/>
      </w:rPr>
    </w:lvl>
  </w:abstractNum>
  <w:abstractNum w:abstractNumId="1">
    <w:nsid w:val="08B65924"/>
    <w:multiLevelType w:val="hybridMultilevel"/>
    <w:tmpl w:val="EA8A420E"/>
    <w:lvl w:ilvl="0" w:tplc="87288A1C">
      <w:numFmt w:val="bullet"/>
      <w:lvlText w:val="-"/>
      <w:lvlJc w:val="left"/>
      <w:pPr>
        <w:ind w:left="345" w:hanging="224"/>
      </w:pPr>
      <w:rPr>
        <w:rFonts w:ascii="Times New Roman" w:eastAsia="Times New Roman" w:hAnsi="Times New Roman" w:cs="Times New Roman" w:hint="default"/>
        <w:b w:val="0"/>
        <w:bCs w:val="0"/>
        <w:i w:val="0"/>
        <w:iCs w:val="0"/>
        <w:spacing w:val="0"/>
        <w:w w:val="100"/>
        <w:sz w:val="24"/>
        <w:szCs w:val="24"/>
        <w:lang w:val="ru-RU" w:eastAsia="en-US" w:bidi="ar-SA"/>
      </w:rPr>
    </w:lvl>
    <w:lvl w:ilvl="1" w:tplc="CAE8C584">
      <w:numFmt w:val="bullet"/>
      <w:lvlText w:val="•"/>
      <w:lvlJc w:val="left"/>
      <w:pPr>
        <w:ind w:left="1311" w:hanging="224"/>
      </w:pPr>
      <w:rPr>
        <w:rFonts w:hint="default"/>
        <w:lang w:val="ru-RU" w:eastAsia="en-US" w:bidi="ar-SA"/>
      </w:rPr>
    </w:lvl>
    <w:lvl w:ilvl="2" w:tplc="F5BCD352">
      <w:numFmt w:val="bullet"/>
      <w:lvlText w:val="•"/>
      <w:lvlJc w:val="left"/>
      <w:pPr>
        <w:ind w:left="2283" w:hanging="224"/>
      </w:pPr>
      <w:rPr>
        <w:rFonts w:hint="default"/>
        <w:lang w:val="ru-RU" w:eastAsia="en-US" w:bidi="ar-SA"/>
      </w:rPr>
    </w:lvl>
    <w:lvl w:ilvl="3" w:tplc="8D940218">
      <w:numFmt w:val="bullet"/>
      <w:lvlText w:val="•"/>
      <w:lvlJc w:val="left"/>
      <w:pPr>
        <w:ind w:left="3255" w:hanging="224"/>
      </w:pPr>
      <w:rPr>
        <w:rFonts w:hint="default"/>
        <w:lang w:val="ru-RU" w:eastAsia="en-US" w:bidi="ar-SA"/>
      </w:rPr>
    </w:lvl>
    <w:lvl w:ilvl="4" w:tplc="A3EAEA0A">
      <w:numFmt w:val="bullet"/>
      <w:lvlText w:val="•"/>
      <w:lvlJc w:val="left"/>
      <w:pPr>
        <w:ind w:left="4227" w:hanging="224"/>
      </w:pPr>
      <w:rPr>
        <w:rFonts w:hint="default"/>
        <w:lang w:val="ru-RU" w:eastAsia="en-US" w:bidi="ar-SA"/>
      </w:rPr>
    </w:lvl>
    <w:lvl w:ilvl="5" w:tplc="38DA8638">
      <w:numFmt w:val="bullet"/>
      <w:lvlText w:val="•"/>
      <w:lvlJc w:val="left"/>
      <w:pPr>
        <w:ind w:left="5199" w:hanging="224"/>
      </w:pPr>
      <w:rPr>
        <w:rFonts w:hint="default"/>
        <w:lang w:val="ru-RU" w:eastAsia="en-US" w:bidi="ar-SA"/>
      </w:rPr>
    </w:lvl>
    <w:lvl w:ilvl="6" w:tplc="A704E100">
      <w:numFmt w:val="bullet"/>
      <w:lvlText w:val="•"/>
      <w:lvlJc w:val="left"/>
      <w:pPr>
        <w:ind w:left="6170" w:hanging="224"/>
      </w:pPr>
      <w:rPr>
        <w:rFonts w:hint="default"/>
        <w:lang w:val="ru-RU" w:eastAsia="en-US" w:bidi="ar-SA"/>
      </w:rPr>
    </w:lvl>
    <w:lvl w:ilvl="7" w:tplc="7A1C21C6">
      <w:numFmt w:val="bullet"/>
      <w:lvlText w:val="•"/>
      <w:lvlJc w:val="left"/>
      <w:pPr>
        <w:ind w:left="7142" w:hanging="224"/>
      </w:pPr>
      <w:rPr>
        <w:rFonts w:hint="default"/>
        <w:lang w:val="ru-RU" w:eastAsia="en-US" w:bidi="ar-SA"/>
      </w:rPr>
    </w:lvl>
    <w:lvl w:ilvl="8" w:tplc="176035E8">
      <w:numFmt w:val="bullet"/>
      <w:lvlText w:val="•"/>
      <w:lvlJc w:val="left"/>
      <w:pPr>
        <w:ind w:left="8114" w:hanging="224"/>
      </w:pPr>
      <w:rPr>
        <w:rFonts w:hint="default"/>
        <w:lang w:val="ru-RU" w:eastAsia="en-US" w:bidi="ar-SA"/>
      </w:rPr>
    </w:lvl>
  </w:abstractNum>
  <w:abstractNum w:abstractNumId="2">
    <w:nsid w:val="0AF2290E"/>
    <w:multiLevelType w:val="hybridMultilevel"/>
    <w:tmpl w:val="8968D4FC"/>
    <w:lvl w:ilvl="0" w:tplc="61C40AA6">
      <w:numFmt w:val="bullet"/>
      <w:lvlText w:val="-"/>
      <w:lvlJc w:val="left"/>
      <w:pPr>
        <w:ind w:left="345" w:hanging="200"/>
      </w:pPr>
      <w:rPr>
        <w:rFonts w:ascii="Times New Roman" w:eastAsia="Times New Roman" w:hAnsi="Times New Roman" w:cs="Times New Roman" w:hint="default"/>
        <w:b w:val="0"/>
        <w:bCs w:val="0"/>
        <w:i w:val="0"/>
        <w:iCs w:val="0"/>
        <w:spacing w:val="0"/>
        <w:w w:val="100"/>
        <w:sz w:val="24"/>
        <w:szCs w:val="24"/>
        <w:lang w:val="ru-RU" w:eastAsia="en-US" w:bidi="ar-SA"/>
      </w:rPr>
    </w:lvl>
    <w:lvl w:ilvl="1" w:tplc="EF482992">
      <w:numFmt w:val="bullet"/>
      <w:lvlText w:val="•"/>
      <w:lvlJc w:val="left"/>
      <w:pPr>
        <w:ind w:left="1311" w:hanging="200"/>
      </w:pPr>
      <w:rPr>
        <w:rFonts w:hint="default"/>
        <w:lang w:val="ru-RU" w:eastAsia="en-US" w:bidi="ar-SA"/>
      </w:rPr>
    </w:lvl>
    <w:lvl w:ilvl="2" w:tplc="4B2AE01C">
      <w:numFmt w:val="bullet"/>
      <w:lvlText w:val="•"/>
      <w:lvlJc w:val="left"/>
      <w:pPr>
        <w:ind w:left="2283" w:hanging="200"/>
      </w:pPr>
      <w:rPr>
        <w:rFonts w:hint="default"/>
        <w:lang w:val="ru-RU" w:eastAsia="en-US" w:bidi="ar-SA"/>
      </w:rPr>
    </w:lvl>
    <w:lvl w:ilvl="3" w:tplc="119CF51A">
      <w:numFmt w:val="bullet"/>
      <w:lvlText w:val="•"/>
      <w:lvlJc w:val="left"/>
      <w:pPr>
        <w:ind w:left="3255" w:hanging="200"/>
      </w:pPr>
      <w:rPr>
        <w:rFonts w:hint="default"/>
        <w:lang w:val="ru-RU" w:eastAsia="en-US" w:bidi="ar-SA"/>
      </w:rPr>
    </w:lvl>
    <w:lvl w:ilvl="4" w:tplc="A9582BD0">
      <w:numFmt w:val="bullet"/>
      <w:lvlText w:val="•"/>
      <w:lvlJc w:val="left"/>
      <w:pPr>
        <w:ind w:left="4227" w:hanging="200"/>
      </w:pPr>
      <w:rPr>
        <w:rFonts w:hint="default"/>
        <w:lang w:val="ru-RU" w:eastAsia="en-US" w:bidi="ar-SA"/>
      </w:rPr>
    </w:lvl>
    <w:lvl w:ilvl="5" w:tplc="478C23B8">
      <w:numFmt w:val="bullet"/>
      <w:lvlText w:val="•"/>
      <w:lvlJc w:val="left"/>
      <w:pPr>
        <w:ind w:left="5199" w:hanging="200"/>
      </w:pPr>
      <w:rPr>
        <w:rFonts w:hint="default"/>
        <w:lang w:val="ru-RU" w:eastAsia="en-US" w:bidi="ar-SA"/>
      </w:rPr>
    </w:lvl>
    <w:lvl w:ilvl="6" w:tplc="C40E08B6">
      <w:numFmt w:val="bullet"/>
      <w:lvlText w:val="•"/>
      <w:lvlJc w:val="left"/>
      <w:pPr>
        <w:ind w:left="6170" w:hanging="200"/>
      </w:pPr>
      <w:rPr>
        <w:rFonts w:hint="default"/>
        <w:lang w:val="ru-RU" w:eastAsia="en-US" w:bidi="ar-SA"/>
      </w:rPr>
    </w:lvl>
    <w:lvl w:ilvl="7" w:tplc="77EE765A">
      <w:numFmt w:val="bullet"/>
      <w:lvlText w:val="•"/>
      <w:lvlJc w:val="left"/>
      <w:pPr>
        <w:ind w:left="7142" w:hanging="200"/>
      </w:pPr>
      <w:rPr>
        <w:rFonts w:hint="default"/>
        <w:lang w:val="ru-RU" w:eastAsia="en-US" w:bidi="ar-SA"/>
      </w:rPr>
    </w:lvl>
    <w:lvl w:ilvl="8" w:tplc="B7DC2ADC">
      <w:numFmt w:val="bullet"/>
      <w:lvlText w:val="•"/>
      <w:lvlJc w:val="left"/>
      <w:pPr>
        <w:ind w:left="8114" w:hanging="200"/>
      </w:pPr>
      <w:rPr>
        <w:rFonts w:hint="default"/>
        <w:lang w:val="ru-RU" w:eastAsia="en-US" w:bidi="ar-SA"/>
      </w:rPr>
    </w:lvl>
  </w:abstractNum>
  <w:abstractNum w:abstractNumId="3">
    <w:nsid w:val="2A884F01"/>
    <w:multiLevelType w:val="hybridMultilevel"/>
    <w:tmpl w:val="43F8D3AE"/>
    <w:lvl w:ilvl="0" w:tplc="776244CA">
      <w:numFmt w:val="bullet"/>
      <w:lvlText w:val="-"/>
      <w:lvlJc w:val="left"/>
      <w:pPr>
        <w:ind w:left="345" w:hanging="238"/>
      </w:pPr>
      <w:rPr>
        <w:rFonts w:ascii="Times New Roman" w:eastAsia="Times New Roman" w:hAnsi="Times New Roman" w:cs="Times New Roman" w:hint="default"/>
        <w:b w:val="0"/>
        <w:bCs w:val="0"/>
        <w:i w:val="0"/>
        <w:iCs w:val="0"/>
        <w:spacing w:val="0"/>
        <w:w w:val="100"/>
        <w:sz w:val="24"/>
        <w:szCs w:val="24"/>
        <w:lang w:val="ru-RU" w:eastAsia="en-US" w:bidi="ar-SA"/>
      </w:rPr>
    </w:lvl>
    <w:lvl w:ilvl="1" w:tplc="816A440A">
      <w:numFmt w:val="bullet"/>
      <w:lvlText w:val="•"/>
      <w:lvlJc w:val="left"/>
      <w:pPr>
        <w:ind w:left="1311" w:hanging="238"/>
      </w:pPr>
      <w:rPr>
        <w:rFonts w:hint="default"/>
        <w:lang w:val="ru-RU" w:eastAsia="en-US" w:bidi="ar-SA"/>
      </w:rPr>
    </w:lvl>
    <w:lvl w:ilvl="2" w:tplc="BD04B98E">
      <w:numFmt w:val="bullet"/>
      <w:lvlText w:val="•"/>
      <w:lvlJc w:val="left"/>
      <w:pPr>
        <w:ind w:left="2283" w:hanging="238"/>
      </w:pPr>
      <w:rPr>
        <w:rFonts w:hint="default"/>
        <w:lang w:val="ru-RU" w:eastAsia="en-US" w:bidi="ar-SA"/>
      </w:rPr>
    </w:lvl>
    <w:lvl w:ilvl="3" w:tplc="28DE3FFE">
      <w:numFmt w:val="bullet"/>
      <w:lvlText w:val="•"/>
      <w:lvlJc w:val="left"/>
      <w:pPr>
        <w:ind w:left="3255" w:hanging="238"/>
      </w:pPr>
      <w:rPr>
        <w:rFonts w:hint="default"/>
        <w:lang w:val="ru-RU" w:eastAsia="en-US" w:bidi="ar-SA"/>
      </w:rPr>
    </w:lvl>
    <w:lvl w:ilvl="4" w:tplc="448888DA">
      <w:numFmt w:val="bullet"/>
      <w:lvlText w:val="•"/>
      <w:lvlJc w:val="left"/>
      <w:pPr>
        <w:ind w:left="4227" w:hanging="238"/>
      </w:pPr>
      <w:rPr>
        <w:rFonts w:hint="default"/>
        <w:lang w:val="ru-RU" w:eastAsia="en-US" w:bidi="ar-SA"/>
      </w:rPr>
    </w:lvl>
    <w:lvl w:ilvl="5" w:tplc="7CF06452">
      <w:numFmt w:val="bullet"/>
      <w:lvlText w:val="•"/>
      <w:lvlJc w:val="left"/>
      <w:pPr>
        <w:ind w:left="5199" w:hanging="238"/>
      </w:pPr>
      <w:rPr>
        <w:rFonts w:hint="default"/>
        <w:lang w:val="ru-RU" w:eastAsia="en-US" w:bidi="ar-SA"/>
      </w:rPr>
    </w:lvl>
    <w:lvl w:ilvl="6" w:tplc="FF4A4E4A">
      <w:numFmt w:val="bullet"/>
      <w:lvlText w:val="•"/>
      <w:lvlJc w:val="left"/>
      <w:pPr>
        <w:ind w:left="6170" w:hanging="238"/>
      </w:pPr>
      <w:rPr>
        <w:rFonts w:hint="default"/>
        <w:lang w:val="ru-RU" w:eastAsia="en-US" w:bidi="ar-SA"/>
      </w:rPr>
    </w:lvl>
    <w:lvl w:ilvl="7" w:tplc="F6664672">
      <w:numFmt w:val="bullet"/>
      <w:lvlText w:val="•"/>
      <w:lvlJc w:val="left"/>
      <w:pPr>
        <w:ind w:left="7142" w:hanging="238"/>
      </w:pPr>
      <w:rPr>
        <w:rFonts w:hint="default"/>
        <w:lang w:val="ru-RU" w:eastAsia="en-US" w:bidi="ar-SA"/>
      </w:rPr>
    </w:lvl>
    <w:lvl w:ilvl="8" w:tplc="F64A2836">
      <w:numFmt w:val="bullet"/>
      <w:lvlText w:val="•"/>
      <w:lvlJc w:val="left"/>
      <w:pPr>
        <w:ind w:left="8114" w:hanging="238"/>
      </w:pPr>
      <w:rPr>
        <w:rFonts w:hint="default"/>
        <w:lang w:val="ru-RU" w:eastAsia="en-US" w:bidi="ar-SA"/>
      </w:rPr>
    </w:lvl>
  </w:abstractNum>
  <w:abstractNum w:abstractNumId="4">
    <w:nsid w:val="2C224410"/>
    <w:multiLevelType w:val="hybridMultilevel"/>
    <w:tmpl w:val="9432BADE"/>
    <w:lvl w:ilvl="0" w:tplc="6B089ED6">
      <w:numFmt w:val="bullet"/>
      <w:lvlText w:val="-"/>
      <w:lvlJc w:val="left"/>
      <w:pPr>
        <w:ind w:left="345" w:hanging="202"/>
      </w:pPr>
      <w:rPr>
        <w:rFonts w:ascii="Times New Roman" w:eastAsia="Times New Roman" w:hAnsi="Times New Roman" w:cs="Times New Roman" w:hint="default"/>
        <w:b w:val="0"/>
        <w:bCs w:val="0"/>
        <w:i w:val="0"/>
        <w:iCs w:val="0"/>
        <w:spacing w:val="0"/>
        <w:w w:val="100"/>
        <w:sz w:val="24"/>
        <w:szCs w:val="24"/>
        <w:lang w:val="ru-RU" w:eastAsia="en-US" w:bidi="ar-SA"/>
      </w:rPr>
    </w:lvl>
    <w:lvl w:ilvl="1" w:tplc="E550BC9E">
      <w:numFmt w:val="bullet"/>
      <w:lvlText w:val="•"/>
      <w:lvlJc w:val="left"/>
      <w:pPr>
        <w:ind w:left="1311" w:hanging="202"/>
      </w:pPr>
      <w:rPr>
        <w:rFonts w:hint="default"/>
        <w:lang w:val="ru-RU" w:eastAsia="en-US" w:bidi="ar-SA"/>
      </w:rPr>
    </w:lvl>
    <w:lvl w:ilvl="2" w:tplc="8A1E2BD2">
      <w:numFmt w:val="bullet"/>
      <w:lvlText w:val="•"/>
      <w:lvlJc w:val="left"/>
      <w:pPr>
        <w:ind w:left="2283" w:hanging="202"/>
      </w:pPr>
      <w:rPr>
        <w:rFonts w:hint="default"/>
        <w:lang w:val="ru-RU" w:eastAsia="en-US" w:bidi="ar-SA"/>
      </w:rPr>
    </w:lvl>
    <w:lvl w:ilvl="3" w:tplc="7E1C68A2">
      <w:numFmt w:val="bullet"/>
      <w:lvlText w:val="•"/>
      <w:lvlJc w:val="left"/>
      <w:pPr>
        <w:ind w:left="3255" w:hanging="202"/>
      </w:pPr>
      <w:rPr>
        <w:rFonts w:hint="default"/>
        <w:lang w:val="ru-RU" w:eastAsia="en-US" w:bidi="ar-SA"/>
      </w:rPr>
    </w:lvl>
    <w:lvl w:ilvl="4" w:tplc="6ACA3350">
      <w:numFmt w:val="bullet"/>
      <w:lvlText w:val="•"/>
      <w:lvlJc w:val="left"/>
      <w:pPr>
        <w:ind w:left="4227" w:hanging="202"/>
      </w:pPr>
      <w:rPr>
        <w:rFonts w:hint="default"/>
        <w:lang w:val="ru-RU" w:eastAsia="en-US" w:bidi="ar-SA"/>
      </w:rPr>
    </w:lvl>
    <w:lvl w:ilvl="5" w:tplc="EC88B32C">
      <w:numFmt w:val="bullet"/>
      <w:lvlText w:val="•"/>
      <w:lvlJc w:val="left"/>
      <w:pPr>
        <w:ind w:left="5199" w:hanging="202"/>
      </w:pPr>
      <w:rPr>
        <w:rFonts w:hint="default"/>
        <w:lang w:val="ru-RU" w:eastAsia="en-US" w:bidi="ar-SA"/>
      </w:rPr>
    </w:lvl>
    <w:lvl w:ilvl="6" w:tplc="1F6CE224">
      <w:numFmt w:val="bullet"/>
      <w:lvlText w:val="•"/>
      <w:lvlJc w:val="left"/>
      <w:pPr>
        <w:ind w:left="6170" w:hanging="202"/>
      </w:pPr>
      <w:rPr>
        <w:rFonts w:hint="default"/>
        <w:lang w:val="ru-RU" w:eastAsia="en-US" w:bidi="ar-SA"/>
      </w:rPr>
    </w:lvl>
    <w:lvl w:ilvl="7" w:tplc="FF5C1036">
      <w:numFmt w:val="bullet"/>
      <w:lvlText w:val="•"/>
      <w:lvlJc w:val="left"/>
      <w:pPr>
        <w:ind w:left="7142" w:hanging="202"/>
      </w:pPr>
      <w:rPr>
        <w:rFonts w:hint="default"/>
        <w:lang w:val="ru-RU" w:eastAsia="en-US" w:bidi="ar-SA"/>
      </w:rPr>
    </w:lvl>
    <w:lvl w:ilvl="8" w:tplc="231AE716">
      <w:numFmt w:val="bullet"/>
      <w:lvlText w:val="•"/>
      <w:lvlJc w:val="left"/>
      <w:pPr>
        <w:ind w:left="8114" w:hanging="202"/>
      </w:pPr>
      <w:rPr>
        <w:rFonts w:hint="default"/>
        <w:lang w:val="ru-RU" w:eastAsia="en-US" w:bidi="ar-SA"/>
      </w:rPr>
    </w:lvl>
  </w:abstractNum>
  <w:abstractNum w:abstractNumId="5">
    <w:nsid w:val="2E640003"/>
    <w:multiLevelType w:val="multilevel"/>
    <w:tmpl w:val="E6166D8C"/>
    <w:lvl w:ilvl="0">
      <w:start w:val="10"/>
      <w:numFmt w:val="decimal"/>
      <w:lvlText w:val="%1"/>
      <w:lvlJc w:val="left"/>
      <w:pPr>
        <w:ind w:left="345" w:hanging="576"/>
        <w:jc w:val="left"/>
      </w:pPr>
      <w:rPr>
        <w:rFonts w:hint="default"/>
        <w:lang w:val="ru-RU" w:eastAsia="en-US" w:bidi="ar-SA"/>
      </w:rPr>
    </w:lvl>
    <w:lvl w:ilvl="1">
      <w:start w:val="1"/>
      <w:numFmt w:val="decimal"/>
      <w:lvlText w:val="%1.%2."/>
      <w:lvlJc w:val="left"/>
      <w:pPr>
        <w:ind w:left="345" w:hanging="576"/>
        <w:jc w:val="right"/>
      </w:pPr>
      <w:rPr>
        <w:rFonts w:ascii="Times New Roman" w:eastAsia="Times New Roman" w:hAnsi="Times New Roman" w:cs="Times New Roman" w:hint="default"/>
        <w:b w:val="0"/>
        <w:bCs w:val="0"/>
        <w:i w:val="0"/>
        <w:iCs w:val="0"/>
        <w:spacing w:val="0"/>
        <w:w w:val="100"/>
        <w:sz w:val="24"/>
        <w:szCs w:val="24"/>
        <w:lang w:val="ru-RU" w:eastAsia="en-US" w:bidi="ar-SA"/>
      </w:rPr>
    </w:lvl>
    <w:lvl w:ilvl="2">
      <w:numFmt w:val="bullet"/>
      <w:lvlText w:val="-"/>
      <w:lvlJc w:val="left"/>
      <w:pPr>
        <w:ind w:left="1269" w:hanging="204"/>
      </w:pPr>
      <w:rPr>
        <w:rFonts w:ascii="Times New Roman" w:eastAsia="Times New Roman" w:hAnsi="Times New Roman" w:cs="Times New Roman" w:hint="default"/>
        <w:b w:val="0"/>
        <w:bCs w:val="0"/>
        <w:i w:val="0"/>
        <w:iCs w:val="0"/>
        <w:spacing w:val="0"/>
        <w:w w:val="100"/>
        <w:sz w:val="24"/>
        <w:szCs w:val="24"/>
        <w:lang w:val="ru-RU" w:eastAsia="en-US" w:bidi="ar-SA"/>
      </w:rPr>
    </w:lvl>
    <w:lvl w:ilvl="3">
      <w:numFmt w:val="bullet"/>
      <w:lvlText w:val="•"/>
      <w:lvlJc w:val="left"/>
      <w:pPr>
        <w:ind w:left="3215" w:hanging="204"/>
      </w:pPr>
      <w:rPr>
        <w:rFonts w:hint="default"/>
        <w:lang w:val="ru-RU" w:eastAsia="en-US" w:bidi="ar-SA"/>
      </w:rPr>
    </w:lvl>
    <w:lvl w:ilvl="4">
      <w:numFmt w:val="bullet"/>
      <w:lvlText w:val="•"/>
      <w:lvlJc w:val="left"/>
      <w:pPr>
        <w:ind w:left="4192" w:hanging="204"/>
      </w:pPr>
      <w:rPr>
        <w:rFonts w:hint="default"/>
        <w:lang w:val="ru-RU" w:eastAsia="en-US" w:bidi="ar-SA"/>
      </w:rPr>
    </w:lvl>
    <w:lvl w:ilvl="5">
      <w:numFmt w:val="bullet"/>
      <w:lvlText w:val="•"/>
      <w:lvlJc w:val="left"/>
      <w:pPr>
        <w:ind w:left="5170" w:hanging="204"/>
      </w:pPr>
      <w:rPr>
        <w:rFonts w:hint="default"/>
        <w:lang w:val="ru-RU" w:eastAsia="en-US" w:bidi="ar-SA"/>
      </w:rPr>
    </w:lvl>
    <w:lvl w:ilvl="6">
      <w:numFmt w:val="bullet"/>
      <w:lvlText w:val="•"/>
      <w:lvlJc w:val="left"/>
      <w:pPr>
        <w:ind w:left="6147" w:hanging="204"/>
      </w:pPr>
      <w:rPr>
        <w:rFonts w:hint="default"/>
        <w:lang w:val="ru-RU" w:eastAsia="en-US" w:bidi="ar-SA"/>
      </w:rPr>
    </w:lvl>
    <w:lvl w:ilvl="7">
      <w:numFmt w:val="bullet"/>
      <w:lvlText w:val="•"/>
      <w:lvlJc w:val="left"/>
      <w:pPr>
        <w:ind w:left="7125" w:hanging="204"/>
      </w:pPr>
      <w:rPr>
        <w:rFonts w:hint="default"/>
        <w:lang w:val="ru-RU" w:eastAsia="en-US" w:bidi="ar-SA"/>
      </w:rPr>
    </w:lvl>
    <w:lvl w:ilvl="8">
      <w:numFmt w:val="bullet"/>
      <w:lvlText w:val="•"/>
      <w:lvlJc w:val="left"/>
      <w:pPr>
        <w:ind w:left="8103" w:hanging="204"/>
      </w:pPr>
      <w:rPr>
        <w:rFonts w:hint="default"/>
        <w:lang w:val="ru-RU" w:eastAsia="en-US" w:bidi="ar-SA"/>
      </w:rPr>
    </w:lvl>
  </w:abstractNum>
  <w:abstractNum w:abstractNumId="6">
    <w:nsid w:val="3CBB1A0F"/>
    <w:multiLevelType w:val="hybridMultilevel"/>
    <w:tmpl w:val="DCD0D042"/>
    <w:lvl w:ilvl="0" w:tplc="F986433C">
      <w:numFmt w:val="bullet"/>
      <w:lvlText w:val="-"/>
      <w:lvlJc w:val="left"/>
      <w:pPr>
        <w:ind w:left="345" w:hanging="202"/>
      </w:pPr>
      <w:rPr>
        <w:rFonts w:ascii="Times New Roman" w:eastAsia="Times New Roman" w:hAnsi="Times New Roman" w:cs="Times New Roman" w:hint="default"/>
        <w:b w:val="0"/>
        <w:bCs w:val="0"/>
        <w:i w:val="0"/>
        <w:iCs w:val="0"/>
        <w:spacing w:val="0"/>
        <w:w w:val="100"/>
        <w:sz w:val="24"/>
        <w:szCs w:val="24"/>
        <w:lang w:val="ru-RU" w:eastAsia="en-US" w:bidi="ar-SA"/>
      </w:rPr>
    </w:lvl>
    <w:lvl w:ilvl="1" w:tplc="B1F80E08">
      <w:numFmt w:val="bullet"/>
      <w:lvlText w:val="•"/>
      <w:lvlJc w:val="left"/>
      <w:pPr>
        <w:ind w:left="1311" w:hanging="202"/>
      </w:pPr>
      <w:rPr>
        <w:rFonts w:hint="default"/>
        <w:lang w:val="ru-RU" w:eastAsia="en-US" w:bidi="ar-SA"/>
      </w:rPr>
    </w:lvl>
    <w:lvl w:ilvl="2" w:tplc="B726C3CA">
      <w:numFmt w:val="bullet"/>
      <w:lvlText w:val="•"/>
      <w:lvlJc w:val="left"/>
      <w:pPr>
        <w:ind w:left="2283" w:hanging="202"/>
      </w:pPr>
      <w:rPr>
        <w:rFonts w:hint="default"/>
        <w:lang w:val="ru-RU" w:eastAsia="en-US" w:bidi="ar-SA"/>
      </w:rPr>
    </w:lvl>
    <w:lvl w:ilvl="3" w:tplc="AD169EBC">
      <w:numFmt w:val="bullet"/>
      <w:lvlText w:val="•"/>
      <w:lvlJc w:val="left"/>
      <w:pPr>
        <w:ind w:left="3255" w:hanging="202"/>
      </w:pPr>
      <w:rPr>
        <w:rFonts w:hint="default"/>
        <w:lang w:val="ru-RU" w:eastAsia="en-US" w:bidi="ar-SA"/>
      </w:rPr>
    </w:lvl>
    <w:lvl w:ilvl="4" w:tplc="264231A4">
      <w:numFmt w:val="bullet"/>
      <w:lvlText w:val="•"/>
      <w:lvlJc w:val="left"/>
      <w:pPr>
        <w:ind w:left="4227" w:hanging="202"/>
      </w:pPr>
      <w:rPr>
        <w:rFonts w:hint="default"/>
        <w:lang w:val="ru-RU" w:eastAsia="en-US" w:bidi="ar-SA"/>
      </w:rPr>
    </w:lvl>
    <w:lvl w:ilvl="5" w:tplc="EB141070">
      <w:numFmt w:val="bullet"/>
      <w:lvlText w:val="•"/>
      <w:lvlJc w:val="left"/>
      <w:pPr>
        <w:ind w:left="5199" w:hanging="202"/>
      </w:pPr>
      <w:rPr>
        <w:rFonts w:hint="default"/>
        <w:lang w:val="ru-RU" w:eastAsia="en-US" w:bidi="ar-SA"/>
      </w:rPr>
    </w:lvl>
    <w:lvl w:ilvl="6" w:tplc="1368BF66">
      <w:numFmt w:val="bullet"/>
      <w:lvlText w:val="•"/>
      <w:lvlJc w:val="left"/>
      <w:pPr>
        <w:ind w:left="6170" w:hanging="202"/>
      </w:pPr>
      <w:rPr>
        <w:rFonts w:hint="default"/>
        <w:lang w:val="ru-RU" w:eastAsia="en-US" w:bidi="ar-SA"/>
      </w:rPr>
    </w:lvl>
    <w:lvl w:ilvl="7" w:tplc="4EA81938">
      <w:numFmt w:val="bullet"/>
      <w:lvlText w:val="•"/>
      <w:lvlJc w:val="left"/>
      <w:pPr>
        <w:ind w:left="7142" w:hanging="202"/>
      </w:pPr>
      <w:rPr>
        <w:rFonts w:hint="default"/>
        <w:lang w:val="ru-RU" w:eastAsia="en-US" w:bidi="ar-SA"/>
      </w:rPr>
    </w:lvl>
    <w:lvl w:ilvl="8" w:tplc="022CB6EA">
      <w:numFmt w:val="bullet"/>
      <w:lvlText w:val="•"/>
      <w:lvlJc w:val="left"/>
      <w:pPr>
        <w:ind w:left="8114" w:hanging="202"/>
      </w:pPr>
      <w:rPr>
        <w:rFonts w:hint="default"/>
        <w:lang w:val="ru-RU" w:eastAsia="en-US" w:bidi="ar-SA"/>
      </w:rPr>
    </w:lvl>
  </w:abstractNum>
  <w:abstractNum w:abstractNumId="7">
    <w:nsid w:val="429C10F3"/>
    <w:multiLevelType w:val="multilevel"/>
    <w:tmpl w:val="F4C84932"/>
    <w:lvl w:ilvl="0">
      <w:start w:val="9"/>
      <w:numFmt w:val="decimal"/>
      <w:lvlText w:val="%1"/>
      <w:lvlJc w:val="left"/>
      <w:pPr>
        <w:ind w:left="1065" w:hanging="248"/>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start w:val="1"/>
      <w:numFmt w:val="decimal"/>
      <w:lvlText w:val="%1.%2."/>
      <w:lvlJc w:val="left"/>
      <w:pPr>
        <w:ind w:left="345" w:hanging="49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2">
      <w:numFmt w:val="bullet"/>
      <w:lvlText w:val="-"/>
      <w:lvlJc w:val="left"/>
      <w:pPr>
        <w:ind w:left="345" w:hanging="264"/>
      </w:pPr>
      <w:rPr>
        <w:rFonts w:ascii="Times New Roman" w:eastAsia="Times New Roman" w:hAnsi="Times New Roman" w:cs="Times New Roman" w:hint="default"/>
        <w:b w:val="0"/>
        <w:bCs w:val="0"/>
        <w:i w:val="0"/>
        <w:iCs w:val="0"/>
        <w:spacing w:val="0"/>
        <w:w w:val="100"/>
        <w:sz w:val="24"/>
        <w:szCs w:val="24"/>
        <w:lang w:val="ru-RU" w:eastAsia="en-US" w:bidi="ar-SA"/>
      </w:rPr>
    </w:lvl>
    <w:lvl w:ilvl="3">
      <w:numFmt w:val="bullet"/>
      <w:lvlText w:val="•"/>
      <w:lvlJc w:val="left"/>
      <w:pPr>
        <w:ind w:left="3059" w:hanging="264"/>
      </w:pPr>
      <w:rPr>
        <w:rFonts w:hint="default"/>
        <w:lang w:val="ru-RU" w:eastAsia="en-US" w:bidi="ar-SA"/>
      </w:rPr>
    </w:lvl>
    <w:lvl w:ilvl="4">
      <w:numFmt w:val="bullet"/>
      <w:lvlText w:val="•"/>
      <w:lvlJc w:val="left"/>
      <w:pPr>
        <w:ind w:left="4059" w:hanging="264"/>
      </w:pPr>
      <w:rPr>
        <w:rFonts w:hint="default"/>
        <w:lang w:val="ru-RU" w:eastAsia="en-US" w:bidi="ar-SA"/>
      </w:rPr>
    </w:lvl>
    <w:lvl w:ilvl="5">
      <w:numFmt w:val="bullet"/>
      <w:lvlText w:val="•"/>
      <w:lvlJc w:val="left"/>
      <w:pPr>
        <w:ind w:left="5059" w:hanging="264"/>
      </w:pPr>
      <w:rPr>
        <w:rFonts w:hint="default"/>
        <w:lang w:val="ru-RU" w:eastAsia="en-US" w:bidi="ar-SA"/>
      </w:rPr>
    </w:lvl>
    <w:lvl w:ilvl="6">
      <w:numFmt w:val="bullet"/>
      <w:lvlText w:val="•"/>
      <w:lvlJc w:val="left"/>
      <w:pPr>
        <w:ind w:left="6059" w:hanging="264"/>
      </w:pPr>
      <w:rPr>
        <w:rFonts w:hint="default"/>
        <w:lang w:val="ru-RU" w:eastAsia="en-US" w:bidi="ar-SA"/>
      </w:rPr>
    </w:lvl>
    <w:lvl w:ilvl="7">
      <w:numFmt w:val="bullet"/>
      <w:lvlText w:val="•"/>
      <w:lvlJc w:val="left"/>
      <w:pPr>
        <w:ind w:left="7058" w:hanging="264"/>
      </w:pPr>
      <w:rPr>
        <w:rFonts w:hint="default"/>
        <w:lang w:val="ru-RU" w:eastAsia="en-US" w:bidi="ar-SA"/>
      </w:rPr>
    </w:lvl>
    <w:lvl w:ilvl="8">
      <w:numFmt w:val="bullet"/>
      <w:lvlText w:val="•"/>
      <w:lvlJc w:val="left"/>
      <w:pPr>
        <w:ind w:left="8058" w:hanging="264"/>
      </w:pPr>
      <w:rPr>
        <w:rFonts w:hint="default"/>
        <w:lang w:val="ru-RU" w:eastAsia="en-US" w:bidi="ar-SA"/>
      </w:rPr>
    </w:lvl>
  </w:abstractNum>
  <w:abstractNum w:abstractNumId="8">
    <w:nsid w:val="48360E90"/>
    <w:multiLevelType w:val="hybridMultilevel"/>
    <w:tmpl w:val="BB22B470"/>
    <w:lvl w:ilvl="0" w:tplc="E2D6D0F8">
      <w:numFmt w:val="bullet"/>
      <w:lvlText w:val="-"/>
      <w:lvlJc w:val="left"/>
      <w:pPr>
        <w:ind w:left="345" w:hanging="238"/>
      </w:pPr>
      <w:rPr>
        <w:rFonts w:ascii="Times New Roman" w:eastAsia="Times New Roman" w:hAnsi="Times New Roman" w:cs="Times New Roman" w:hint="default"/>
        <w:b w:val="0"/>
        <w:bCs w:val="0"/>
        <w:i w:val="0"/>
        <w:iCs w:val="0"/>
        <w:spacing w:val="0"/>
        <w:w w:val="100"/>
        <w:sz w:val="24"/>
        <w:szCs w:val="24"/>
        <w:lang w:val="ru-RU" w:eastAsia="en-US" w:bidi="ar-SA"/>
      </w:rPr>
    </w:lvl>
    <w:lvl w:ilvl="1" w:tplc="7A42D1B2">
      <w:numFmt w:val="bullet"/>
      <w:lvlText w:val="•"/>
      <w:lvlJc w:val="left"/>
      <w:pPr>
        <w:ind w:left="1311" w:hanging="238"/>
      </w:pPr>
      <w:rPr>
        <w:rFonts w:hint="default"/>
        <w:lang w:val="ru-RU" w:eastAsia="en-US" w:bidi="ar-SA"/>
      </w:rPr>
    </w:lvl>
    <w:lvl w:ilvl="2" w:tplc="1F5ED64A">
      <w:numFmt w:val="bullet"/>
      <w:lvlText w:val="•"/>
      <w:lvlJc w:val="left"/>
      <w:pPr>
        <w:ind w:left="2283" w:hanging="238"/>
      </w:pPr>
      <w:rPr>
        <w:rFonts w:hint="default"/>
        <w:lang w:val="ru-RU" w:eastAsia="en-US" w:bidi="ar-SA"/>
      </w:rPr>
    </w:lvl>
    <w:lvl w:ilvl="3" w:tplc="5F40A606">
      <w:numFmt w:val="bullet"/>
      <w:lvlText w:val="•"/>
      <w:lvlJc w:val="left"/>
      <w:pPr>
        <w:ind w:left="3255" w:hanging="238"/>
      </w:pPr>
      <w:rPr>
        <w:rFonts w:hint="default"/>
        <w:lang w:val="ru-RU" w:eastAsia="en-US" w:bidi="ar-SA"/>
      </w:rPr>
    </w:lvl>
    <w:lvl w:ilvl="4" w:tplc="BEB23196">
      <w:numFmt w:val="bullet"/>
      <w:lvlText w:val="•"/>
      <w:lvlJc w:val="left"/>
      <w:pPr>
        <w:ind w:left="4227" w:hanging="238"/>
      </w:pPr>
      <w:rPr>
        <w:rFonts w:hint="default"/>
        <w:lang w:val="ru-RU" w:eastAsia="en-US" w:bidi="ar-SA"/>
      </w:rPr>
    </w:lvl>
    <w:lvl w:ilvl="5" w:tplc="B4D874AA">
      <w:numFmt w:val="bullet"/>
      <w:lvlText w:val="•"/>
      <w:lvlJc w:val="left"/>
      <w:pPr>
        <w:ind w:left="5199" w:hanging="238"/>
      </w:pPr>
      <w:rPr>
        <w:rFonts w:hint="default"/>
        <w:lang w:val="ru-RU" w:eastAsia="en-US" w:bidi="ar-SA"/>
      </w:rPr>
    </w:lvl>
    <w:lvl w:ilvl="6" w:tplc="F6F22D78">
      <w:numFmt w:val="bullet"/>
      <w:lvlText w:val="•"/>
      <w:lvlJc w:val="left"/>
      <w:pPr>
        <w:ind w:left="6170" w:hanging="238"/>
      </w:pPr>
      <w:rPr>
        <w:rFonts w:hint="default"/>
        <w:lang w:val="ru-RU" w:eastAsia="en-US" w:bidi="ar-SA"/>
      </w:rPr>
    </w:lvl>
    <w:lvl w:ilvl="7" w:tplc="CD7A3E50">
      <w:numFmt w:val="bullet"/>
      <w:lvlText w:val="•"/>
      <w:lvlJc w:val="left"/>
      <w:pPr>
        <w:ind w:left="7142" w:hanging="238"/>
      </w:pPr>
      <w:rPr>
        <w:rFonts w:hint="default"/>
        <w:lang w:val="ru-RU" w:eastAsia="en-US" w:bidi="ar-SA"/>
      </w:rPr>
    </w:lvl>
    <w:lvl w:ilvl="8" w:tplc="DC761EA0">
      <w:numFmt w:val="bullet"/>
      <w:lvlText w:val="•"/>
      <w:lvlJc w:val="left"/>
      <w:pPr>
        <w:ind w:left="8114" w:hanging="238"/>
      </w:pPr>
      <w:rPr>
        <w:rFonts w:hint="default"/>
        <w:lang w:val="ru-RU" w:eastAsia="en-US" w:bidi="ar-SA"/>
      </w:rPr>
    </w:lvl>
  </w:abstractNum>
  <w:abstractNum w:abstractNumId="9">
    <w:nsid w:val="4A503432"/>
    <w:multiLevelType w:val="hybridMultilevel"/>
    <w:tmpl w:val="561E3446"/>
    <w:lvl w:ilvl="0" w:tplc="ECF0792E">
      <w:numFmt w:val="bullet"/>
      <w:lvlText w:val="-"/>
      <w:lvlJc w:val="left"/>
      <w:pPr>
        <w:ind w:left="345" w:hanging="200"/>
      </w:pPr>
      <w:rPr>
        <w:rFonts w:ascii="Times New Roman" w:eastAsia="Times New Roman" w:hAnsi="Times New Roman" w:cs="Times New Roman" w:hint="default"/>
        <w:b w:val="0"/>
        <w:bCs w:val="0"/>
        <w:i w:val="0"/>
        <w:iCs w:val="0"/>
        <w:spacing w:val="0"/>
        <w:w w:val="100"/>
        <w:sz w:val="24"/>
        <w:szCs w:val="24"/>
        <w:lang w:val="ru-RU" w:eastAsia="en-US" w:bidi="ar-SA"/>
      </w:rPr>
    </w:lvl>
    <w:lvl w:ilvl="1" w:tplc="4CD022D4">
      <w:numFmt w:val="bullet"/>
      <w:lvlText w:val="•"/>
      <w:lvlJc w:val="left"/>
      <w:pPr>
        <w:ind w:left="1311" w:hanging="200"/>
      </w:pPr>
      <w:rPr>
        <w:rFonts w:hint="default"/>
        <w:lang w:val="ru-RU" w:eastAsia="en-US" w:bidi="ar-SA"/>
      </w:rPr>
    </w:lvl>
    <w:lvl w:ilvl="2" w:tplc="8B3AAFE2">
      <w:numFmt w:val="bullet"/>
      <w:lvlText w:val="•"/>
      <w:lvlJc w:val="left"/>
      <w:pPr>
        <w:ind w:left="2283" w:hanging="200"/>
      </w:pPr>
      <w:rPr>
        <w:rFonts w:hint="default"/>
        <w:lang w:val="ru-RU" w:eastAsia="en-US" w:bidi="ar-SA"/>
      </w:rPr>
    </w:lvl>
    <w:lvl w:ilvl="3" w:tplc="F0EE6226">
      <w:numFmt w:val="bullet"/>
      <w:lvlText w:val="•"/>
      <w:lvlJc w:val="left"/>
      <w:pPr>
        <w:ind w:left="3255" w:hanging="200"/>
      </w:pPr>
      <w:rPr>
        <w:rFonts w:hint="default"/>
        <w:lang w:val="ru-RU" w:eastAsia="en-US" w:bidi="ar-SA"/>
      </w:rPr>
    </w:lvl>
    <w:lvl w:ilvl="4" w:tplc="ACD84688">
      <w:numFmt w:val="bullet"/>
      <w:lvlText w:val="•"/>
      <w:lvlJc w:val="left"/>
      <w:pPr>
        <w:ind w:left="4227" w:hanging="200"/>
      </w:pPr>
      <w:rPr>
        <w:rFonts w:hint="default"/>
        <w:lang w:val="ru-RU" w:eastAsia="en-US" w:bidi="ar-SA"/>
      </w:rPr>
    </w:lvl>
    <w:lvl w:ilvl="5" w:tplc="45148832">
      <w:numFmt w:val="bullet"/>
      <w:lvlText w:val="•"/>
      <w:lvlJc w:val="left"/>
      <w:pPr>
        <w:ind w:left="5199" w:hanging="200"/>
      </w:pPr>
      <w:rPr>
        <w:rFonts w:hint="default"/>
        <w:lang w:val="ru-RU" w:eastAsia="en-US" w:bidi="ar-SA"/>
      </w:rPr>
    </w:lvl>
    <w:lvl w:ilvl="6" w:tplc="65C4742A">
      <w:numFmt w:val="bullet"/>
      <w:lvlText w:val="•"/>
      <w:lvlJc w:val="left"/>
      <w:pPr>
        <w:ind w:left="6170" w:hanging="200"/>
      </w:pPr>
      <w:rPr>
        <w:rFonts w:hint="default"/>
        <w:lang w:val="ru-RU" w:eastAsia="en-US" w:bidi="ar-SA"/>
      </w:rPr>
    </w:lvl>
    <w:lvl w:ilvl="7" w:tplc="12161B66">
      <w:numFmt w:val="bullet"/>
      <w:lvlText w:val="•"/>
      <w:lvlJc w:val="left"/>
      <w:pPr>
        <w:ind w:left="7142" w:hanging="200"/>
      </w:pPr>
      <w:rPr>
        <w:rFonts w:hint="default"/>
        <w:lang w:val="ru-RU" w:eastAsia="en-US" w:bidi="ar-SA"/>
      </w:rPr>
    </w:lvl>
    <w:lvl w:ilvl="8" w:tplc="685E6E42">
      <w:numFmt w:val="bullet"/>
      <w:lvlText w:val="•"/>
      <w:lvlJc w:val="left"/>
      <w:pPr>
        <w:ind w:left="8114" w:hanging="200"/>
      </w:pPr>
      <w:rPr>
        <w:rFonts w:hint="default"/>
        <w:lang w:val="ru-RU" w:eastAsia="en-US" w:bidi="ar-SA"/>
      </w:rPr>
    </w:lvl>
  </w:abstractNum>
  <w:abstractNum w:abstractNumId="10">
    <w:nsid w:val="56BB7A32"/>
    <w:multiLevelType w:val="hybridMultilevel"/>
    <w:tmpl w:val="33BAC18C"/>
    <w:lvl w:ilvl="0" w:tplc="8D0814C8">
      <w:numFmt w:val="bullet"/>
      <w:lvlText w:val="-"/>
      <w:lvlJc w:val="left"/>
      <w:pPr>
        <w:ind w:left="345" w:hanging="200"/>
      </w:pPr>
      <w:rPr>
        <w:rFonts w:ascii="Times New Roman" w:eastAsia="Times New Roman" w:hAnsi="Times New Roman" w:cs="Times New Roman" w:hint="default"/>
        <w:b w:val="0"/>
        <w:bCs w:val="0"/>
        <w:i w:val="0"/>
        <w:iCs w:val="0"/>
        <w:spacing w:val="0"/>
        <w:w w:val="100"/>
        <w:sz w:val="24"/>
        <w:szCs w:val="24"/>
        <w:lang w:val="ru-RU" w:eastAsia="en-US" w:bidi="ar-SA"/>
      </w:rPr>
    </w:lvl>
    <w:lvl w:ilvl="1" w:tplc="A82081CA">
      <w:numFmt w:val="bullet"/>
      <w:lvlText w:val="•"/>
      <w:lvlJc w:val="left"/>
      <w:pPr>
        <w:ind w:left="1311" w:hanging="200"/>
      </w:pPr>
      <w:rPr>
        <w:rFonts w:hint="default"/>
        <w:lang w:val="ru-RU" w:eastAsia="en-US" w:bidi="ar-SA"/>
      </w:rPr>
    </w:lvl>
    <w:lvl w:ilvl="2" w:tplc="A63016E0">
      <w:numFmt w:val="bullet"/>
      <w:lvlText w:val="•"/>
      <w:lvlJc w:val="left"/>
      <w:pPr>
        <w:ind w:left="2283" w:hanging="200"/>
      </w:pPr>
      <w:rPr>
        <w:rFonts w:hint="default"/>
        <w:lang w:val="ru-RU" w:eastAsia="en-US" w:bidi="ar-SA"/>
      </w:rPr>
    </w:lvl>
    <w:lvl w:ilvl="3" w:tplc="02C21A42">
      <w:numFmt w:val="bullet"/>
      <w:lvlText w:val="•"/>
      <w:lvlJc w:val="left"/>
      <w:pPr>
        <w:ind w:left="3255" w:hanging="200"/>
      </w:pPr>
      <w:rPr>
        <w:rFonts w:hint="default"/>
        <w:lang w:val="ru-RU" w:eastAsia="en-US" w:bidi="ar-SA"/>
      </w:rPr>
    </w:lvl>
    <w:lvl w:ilvl="4" w:tplc="9F18C700">
      <w:numFmt w:val="bullet"/>
      <w:lvlText w:val="•"/>
      <w:lvlJc w:val="left"/>
      <w:pPr>
        <w:ind w:left="4227" w:hanging="200"/>
      </w:pPr>
      <w:rPr>
        <w:rFonts w:hint="default"/>
        <w:lang w:val="ru-RU" w:eastAsia="en-US" w:bidi="ar-SA"/>
      </w:rPr>
    </w:lvl>
    <w:lvl w:ilvl="5" w:tplc="CEE0F000">
      <w:numFmt w:val="bullet"/>
      <w:lvlText w:val="•"/>
      <w:lvlJc w:val="left"/>
      <w:pPr>
        <w:ind w:left="5199" w:hanging="200"/>
      </w:pPr>
      <w:rPr>
        <w:rFonts w:hint="default"/>
        <w:lang w:val="ru-RU" w:eastAsia="en-US" w:bidi="ar-SA"/>
      </w:rPr>
    </w:lvl>
    <w:lvl w:ilvl="6" w:tplc="CD82A4EC">
      <w:numFmt w:val="bullet"/>
      <w:lvlText w:val="•"/>
      <w:lvlJc w:val="left"/>
      <w:pPr>
        <w:ind w:left="6170" w:hanging="200"/>
      </w:pPr>
      <w:rPr>
        <w:rFonts w:hint="default"/>
        <w:lang w:val="ru-RU" w:eastAsia="en-US" w:bidi="ar-SA"/>
      </w:rPr>
    </w:lvl>
    <w:lvl w:ilvl="7" w:tplc="8466A9C8">
      <w:numFmt w:val="bullet"/>
      <w:lvlText w:val="•"/>
      <w:lvlJc w:val="left"/>
      <w:pPr>
        <w:ind w:left="7142" w:hanging="200"/>
      </w:pPr>
      <w:rPr>
        <w:rFonts w:hint="default"/>
        <w:lang w:val="ru-RU" w:eastAsia="en-US" w:bidi="ar-SA"/>
      </w:rPr>
    </w:lvl>
    <w:lvl w:ilvl="8" w:tplc="DA1023FE">
      <w:numFmt w:val="bullet"/>
      <w:lvlText w:val="•"/>
      <w:lvlJc w:val="left"/>
      <w:pPr>
        <w:ind w:left="8114" w:hanging="200"/>
      </w:pPr>
      <w:rPr>
        <w:rFonts w:hint="default"/>
        <w:lang w:val="ru-RU" w:eastAsia="en-US" w:bidi="ar-SA"/>
      </w:rPr>
    </w:lvl>
  </w:abstractNum>
  <w:abstractNum w:abstractNumId="11">
    <w:nsid w:val="58B8489A"/>
    <w:multiLevelType w:val="multilevel"/>
    <w:tmpl w:val="610459A0"/>
    <w:lvl w:ilvl="0">
      <w:start w:val="1"/>
      <w:numFmt w:val="decimal"/>
      <w:lvlText w:val="%1."/>
      <w:lvlJc w:val="left"/>
      <w:pPr>
        <w:ind w:left="4265" w:hanging="351"/>
        <w:jc w:val="right"/>
      </w:pPr>
      <w:rPr>
        <w:rFonts w:ascii="Times New Roman" w:eastAsia="Times New Roman" w:hAnsi="Times New Roman" w:cs="Times New Roman" w:hint="default"/>
        <w:b/>
        <w:bCs/>
        <w:i w:val="0"/>
        <w:iCs w:val="0"/>
        <w:spacing w:val="0"/>
        <w:w w:val="100"/>
        <w:sz w:val="24"/>
        <w:szCs w:val="24"/>
        <w:lang w:val="ru-RU" w:eastAsia="en-US" w:bidi="ar-SA"/>
      </w:rPr>
    </w:lvl>
    <w:lvl w:ilvl="1">
      <w:start w:val="1"/>
      <w:numFmt w:val="decimal"/>
      <w:lvlText w:val="%1.%2."/>
      <w:lvlJc w:val="left"/>
      <w:pPr>
        <w:ind w:left="1838" w:hanging="704"/>
        <w:jc w:val="right"/>
      </w:pPr>
      <w:rPr>
        <w:rFonts w:ascii="Times New Roman" w:eastAsia="Times New Roman" w:hAnsi="Times New Roman" w:cs="Times New Roman" w:hint="default"/>
        <w:b w:val="0"/>
        <w:bCs w:val="0"/>
        <w:i w:val="0"/>
        <w:iCs w:val="0"/>
        <w:spacing w:val="0"/>
        <w:w w:val="100"/>
        <w:sz w:val="24"/>
        <w:szCs w:val="24"/>
        <w:lang w:val="ru-RU" w:eastAsia="en-US" w:bidi="ar-SA"/>
      </w:rPr>
    </w:lvl>
    <w:lvl w:ilvl="2">
      <w:start w:val="1"/>
      <w:numFmt w:val="decimal"/>
      <w:lvlText w:val="%1.%2.%3."/>
      <w:lvlJc w:val="left"/>
      <w:pPr>
        <w:ind w:left="345" w:hanging="780"/>
        <w:jc w:val="right"/>
      </w:pPr>
      <w:rPr>
        <w:rFonts w:ascii="Times New Roman" w:eastAsia="Times New Roman" w:hAnsi="Times New Roman" w:cs="Times New Roman" w:hint="default"/>
        <w:b w:val="0"/>
        <w:bCs w:val="0"/>
        <w:i w:val="0"/>
        <w:iCs w:val="0"/>
        <w:spacing w:val="0"/>
        <w:w w:val="95"/>
        <w:sz w:val="24"/>
        <w:szCs w:val="24"/>
        <w:lang w:val="ru-RU" w:eastAsia="en-US" w:bidi="ar-SA"/>
      </w:rPr>
    </w:lvl>
    <w:lvl w:ilvl="3">
      <w:numFmt w:val="bullet"/>
      <w:lvlText w:val="-"/>
      <w:lvlJc w:val="left"/>
      <w:pPr>
        <w:ind w:left="345" w:hanging="209"/>
      </w:pPr>
      <w:rPr>
        <w:rFonts w:ascii="Times New Roman" w:eastAsia="Times New Roman" w:hAnsi="Times New Roman" w:cs="Times New Roman" w:hint="default"/>
        <w:b w:val="0"/>
        <w:bCs w:val="0"/>
        <w:i w:val="0"/>
        <w:iCs w:val="0"/>
        <w:spacing w:val="0"/>
        <w:w w:val="100"/>
        <w:sz w:val="24"/>
        <w:szCs w:val="24"/>
        <w:lang w:val="ru-RU" w:eastAsia="en-US" w:bidi="ar-SA"/>
      </w:rPr>
    </w:lvl>
    <w:lvl w:ilvl="4">
      <w:numFmt w:val="bullet"/>
      <w:lvlText w:val="•"/>
      <w:lvlJc w:val="left"/>
      <w:pPr>
        <w:ind w:left="1840" w:hanging="209"/>
      </w:pPr>
      <w:rPr>
        <w:rFonts w:hint="default"/>
        <w:lang w:val="ru-RU" w:eastAsia="en-US" w:bidi="ar-SA"/>
      </w:rPr>
    </w:lvl>
    <w:lvl w:ilvl="5">
      <w:numFmt w:val="bullet"/>
      <w:lvlText w:val="•"/>
      <w:lvlJc w:val="left"/>
      <w:pPr>
        <w:ind w:left="4260" w:hanging="209"/>
      </w:pPr>
      <w:rPr>
        <w:rFonts w:hint="default"/>
        <w:lang w:val="ru-RU" w:eastAsia="en-US" w:bidi="ar-SA"/>
      </w:rPr>
    </w:lvl>
    <w:lvl w:ilvl="6">
      <w:numFmt w:val="bullet"/>
      <w:lvlText w:val="•"/>
      <w:lvlJc w:val="left"/>
      <w:pPr>
        <w:ind w:left="5419" w:hanging="209"/>
      </w:pPr>
      <w:rPr>
        <w:rFonts w:hint="default"/>
        <w:lang w:val="ru-RU" w:eastAsia="en-US" w:bidi="ar-SA"/>
      </w:rPr>
    </w:lvl>
    <w:lvl w:ilvl="7">
      <w:numFmt w:val="bullet"/>
      <w:lvlText w:val="•"/>
      <w:lvlJc w:val="left"/>
      <w:pPr>
        <w:ind w:left="6579" w:hanging="209"/>
      </w:pPr>
      <w:rPr>
        <w:rFonts w:hint="default"/>
        <w:lang w:val="ru-RU" w:eastAsia="en-US" w:bidi="ar-SA"/>
      </w:rPr>
    </w:lvl>
    <w:lvl w:ilvl="8">
      <w:numFmt w:val="bullet"/>
      <w:lvlText w:val="•"/>
      <w:lvlJc w:val="left"/>
      <w:pPr>
        <w:ind w:left="7738" w:hanging="209"/>
      </w:pPr>
      <w:rPr>
        <w:rFonts w:hint="default"/>
        <w:lang w:val="ru-RU" w:eastAsia="en-US" w:bidi="ar-SA"/>
      </w:rPr>
    </w:lvl>
  </w:abstractNum>
  <w:abstractNum w:abstractNumId="12">
    <w:nsid w:val="5EF932D9"/>
    <w:multiLevelType w:val="multilevel"/>
    <w:tmpl w:val="ACBAD720"/>
    <w:lvl w:ilvl="0">
      <w:start w:val="7"/>
      <w:numFmt w:val="decimal"/>
      <w:lvlText w:val="%1"/>
      <w:lvlJc w:val="left"/>
      <w:pPr>
        <w:ind w:left="345" w:hanging="598"/>
        <w:jc w:val="left"/>
      </w:pPr>
      <w:rPr>
        <w:rFonts w:hint="default"/>
        <w:lang w:val="ru-RU" w:eastAsia="en-US" w:bidi="ar-SA"/>
      </w:rPr>
    </w:lvl>
    <w:lvl w:ilvl="1">
      <w:start w:val="5"/>
      <w:numFmt w:val="decimal"/>
      <w:lvlText w:val="%1.%2"/>
      <w:lvlJc w:val="left"/>
      <w:pPr>
        <w:ind w:left="345" w:hanging="598"/>
        <w:jc w:val="left"/>
      </w:pPr>
      <w:rPr>
        <w:rFonts w:hint="default"/>
        <w:lang w:val="ru-RU" w:eastAsia="en-US" w:bidi="ar-SA"/>
      </w:rPr>
    </w:lvl>
    <w:lvl w:ilvl="2">
      <w:start w:val="6"/>
      <w:numFmt w:val="decimal"/>
      <w:lvlText w:val="%1.%2.%3."/>
      <w:lvlJc w:val="left"/>
      <w:pPr>
        <w:ind w:left="345" w:hanging="598"/>
        <w:jc w:val="left"/>
      </w:pPr>
      <w:rPr>
        <w:rFonts w:ascii="Times New Roman" w:eastAsia="Times New Roman" w:hAnsi="Times New Roman" w:cs="Times New Roman" w:hint="default"/>
        <w:b w:val="0"/>
        <w:bCs w:val="0"/>
        <w:i w:val="0"/>
        <w:iCs w:val="0"/>
        <w:spacing w:val="-2"/>
        <w:w w:val="95"/>
        <w:sz w:val="24"/>
        <w:szCs w:val="24"/>
        <w:lang w:val="ru-RU" w:eastAsia="en-US" w:bidi="ar-SA"/>
      </w:rPr>
    </w:lvl>
    <w:lvl w:ilvl="3">
      <w:numFmt w:val="bullet"/>
      <w:lvlText w:val="•"/>
      <w:lvlJc w:val="left"/>
      <w:pPr>
        <w:ind w:left="3255" w:hanging="598"/>
      </w:pPr>
      <w:rPr>
        <w:rFonts w:hint="default"/>
        <w:lang w:val="ru-RU" w:eastAsia="en-US" w:bidi="ar-SA"/>
      </w:rPr>
    </w:lvl>
    <w:lvl w:ilvl="4">
      <w:numFmt w:val="bullet"/>
      <w:lvlText w:val="•"/>
      <w:lvlJc w:val="left"/>
      <w:pPr>
        <w:ind w:left="4227" w:hanging="598"/>
      </w:pPr>
      <w:rPr>
        <w:rFonts w:hint="default"/>
        <w:lang w:val="ru-RU" w:eastAsia="en-US" w:bidi="ar-SA"/>
      </w:rPr>
    </w:lvl>
    <w:lvl w:ilvl="5">
      <w:numFmt w:val="bullet"/>
      <w:lvlText w:val="•"/>
      <w:lvlJc w:val="left"/>
      <w:pPr>
        <w:ind w:left="5199" w:hanging="598"/>
      </w:pPr>
      <w:rPr>
        <w:rFonts w:hint="default"/>
        <w:lang w:val="ru-RU" w:eastAsia="en-US" w:bidi="ar-SA"/>
      </w:rPr>
    </w:lvl>
    <w:lvl w:ilvl="6">
      <w:numFmt w:val="bullet"/>
      <w:lvlText w:val="•"/>
      <w:lvlJc w:val="left"/>
      <w:pPr>
        <w:ind w:left="6170" w:hanging="598"/>
      </w:pPr>
      <w:rPr>
        <w:rFonts w:hint="default"/>
        <w:lang w:val="ru-RU" w:eastAsia="en-US" w:bidi="ar-SA"/>
      </w:rPr>
    </w:lvl>
    <w:lvl w:ilvl="7">
      <w:numFmt w:val="bullet"/>
      <w:lvlText w:val="•"/>
      <w:lvlJc w:val="left"/>
      <w:pPr>
        <w:ind w:left="7142" w:hanging="598"/>
      </w:pPr>
      <w:rPr>
        <w:rFonts w:hint="default"/>
        <w:lang w:val="ru-RU" w:eastAsia="en-US" w:bidi="ar-SA"/>
      </w:rPr>
    </w:lvl>
    <w:lvl w:ilvl="8">
      <w:numFmt w:val="bullet"/>
      <w:lvlText w:val="•"/>
      <w:lvlJc w:val="left"/>
      <w:pPr>
        <w:ind w:left="8114" w:hanging="598"/>
      </w:pPr>
      <w:rPr>
        <w:rFonts w:hint="default"/>
        <w:lang w:val="ru-RU" w:eastAsia="en-US" w:bidi="ar-SA"/>
      </w:rPr>
    </w:lvl>
  </w:abstractNum>
  <w:abstractNum w:abstractNumId="13">
    <w:nsid w:val="5F591E1C"/>
    <w:multiLevelType w:val="hybridMultilevel"/>
    <w:tmpl w:val="C122D43A"/>
    <w:lvl w:ilvl="0" w:tplc="3064BDDA">
      <w:start w:val="1"/>
      <w:numFmt w:val="decimal"/>
      <w:lvlText w:val="%1)"/>
      <w:lvlJc w:val="left"/>
      <w:pPr>
        <w:ind w:left="1365" w:hanging="30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F7CCE57A">
      <w:numFmt w:val="bullet"/>
      <w:lvlText w:val="•"/>
      <w:lvlJc w:val="left"/>
      <w:pPr>
        <w:ind w:left="2229" w:hanging="300"/>
      </w:pPr>
      <w:rPr>
        <w:rFonts w:hint="default"/>
        <w:lang w:val="ru-RU" w:eastAsia="en-US" w:bidi="ar-SA"/>
      </w:rPr>
    </w:lvl>
    <w:lvl w:ilvl="2" w:tplc="1722E99A">
      <w:numFmt w:val="bullet"/>
      <w:lvlText w:val="•"/>
      <w:lvlJc w:val="left"/>
      <w:pPr>
        <w:ind w:left="3099" w:hanging="300"/>
      </w:pPr>
      <w:rPr>
        <w:rFonts w:hint="default"/>
        <w:lang w:val="ru-RU" w:eastAsia="en-US" w:bidi="ar-SA"/>
      </w:rPr>
    </w:lvl>
    <w:lvl w:ilvl="3" w:tplc="686C8C10">
      <w:numFmt w:val="bullet"/>
      <w:lvlText w:val="•"/>
      <w:lvlJc w:val="left"/>
      <w:pPr>
        <w:ind w:left="3969" w:hanging="300"/>
      </w:pPr>
      <w:rPr>
        <w:rFonts w:hint="default"/>
        <w:lang w:val="ru-RU" w:eastAsia="en-US" w:bidi="ar-SA"/>
      </w:rPr>
    </w:lvl>
    <w:lvl w:ilvl="4" w:tplc="EE606F3C">
      <w:numFmt w:val="bullet"/>
      <w:lvlText w:val="•"/>
      <w:lvlJc w:val="left"/>
      <w:pPr>
        <w:ind w:left="4839" w:hanging="300"/>
      </w:pPr>
      <w:rPr>
        <w:rFonts w:hint="default"/>
        <w:lang w:val="ru-RU" w:eastAsia="en-US" w:bidi="ar-SA"/>
      </w:rPr>
    </w:lvl>
    <w:lvl w:ilvl="5" w:tplc="C4B01598">
      <w:numFmt w:val="bullet"/>
      <w:lvlText w:val="•"/>
      <w:lvlJc w:val="left"/>
      <w:pPr>
        <w:ind w:left="5709" w:hanging="300"/>
      </w:pPr>
      <w:rPr>
        <w:rFonts w:hint="default"/>
        <w:lang w:val="ru-RU" w:eastAsia="en-US" w:bidi="ar-SA"/>
      </w:rPr>
    </w:lvl>
    <w:lvl w:ilvl="6" w:tplc="B2BEA04A">
      <w:numFmt w:val="bullet"/>
      <w:lvlText w:val="•"/>
      <w:lvlJc w:val="left"/>
      <w:pPr>
        <w:ind w:left="6578" w:hanging="300"/>
      </w:pPr>
      <w:rPr>
        <w:rFonts w:hint="default"/>
        <w:lang w:val="ru-RU" w:eastAsia="en-US" w:bidi="ar-SA"/>
      </w:rPr>
    </w:lvl>
    <w:lvl w:ilvl="7" w:tplc="CDA826B0">
      <w:numFmt w:val="bullet"/>
      <w:lvlText w:val="•"/>
      <w:lvlJc w:val="left"/>
      <w:pPr>
        <w:ind w:left="7448" w:hanging="300"/>
      </w:pPr>
      <w:rPr>
        <w:rFonts w:hint="default"/>
        <w:lang w:val="ru-RU" w:eastAsia="en-US" w:bidi="ar-SA"/>
      </w:rPr>
    </w:lvl>
    <w:lvl w:ilvl="8" w:tplc="74E2A654">
      <w:numFmt w:val="bullet"/>
      <w:lvlText w:val="•"/>
      <w:lvlJc w:val="left"/>
      <w:pPr>
        <w:ind w:left="8318" w:hanging="300"/>
      </w:pPr>
      <w:rPr>
        <w:rFonts w:hint="default"/>
        <w:lang w:val="ru-RU" w:eastAsia="en-US" w:bidi="ar-SA"/>
      </w:rPr>
    </w:lvl>
  </w:abstractNum>
  <w:abstractNum w:abstractNumId="14">
    <w:nsid w:val="60822BF4"/>
    <w:multiLevelType w:val="hybridMultilevel"/>
    <w:tmpl w:val="F58A5268"/>
    <w:lvl w:ilvl="0" w:tplc="C46AA388">
      <w:start w:val="1"/>
      <w:numFmt w:val="decimal"/>
      <w:lvlText w:val="%1)"/>
      <w:lvlJc w:val="left"/>
      <w:pPr>
        <w:ind w:left="1442" w:hanging="298"/>
        <w:jc w:val="right"/>
      </w:pPr>
      <w:rPr>
        <w:rFonts w:ascii="Times New Roman" w:eastAsia="Times New Roman" w:hAnsi="Times New Roman" w:cs="Times New Roman" w:hint="default"/>
        <w:b w:val="0"/>
        <w:bCs w:val="0"/>
        <w:i w:val="0"/>
        <w:iCs w:val="0"/>
        <w:spacing w:val="0"/>
        <w:w w:val="100"/>
        <w:sz w:val="24"/>
        <w:szCs w:val="24"/>
        <w:lang w:val="ru-RU" w:eastAsia="en-US" w:bidi="ar-SA"/>
      </w:rPr>
    </w:lvl>
    <w:lvl w:ilvl="1" w:tplc="252674E6">
      <w:numFmt w:val="bullet"/>
      <w:lvlText w:val="•"/>
      <w:lvlJc w:val="left"/>
      <w:pPr>
        <w:ind w:left="2301" w:hanging="298"/>
      </w:pPr>
      <w:rPr>
        <w:rFonts w:hint="default"/>
        <w:lang w:val="ru-RU" w:eastAsia="en-US" w:bidi="ar-SA"/>
      </w:rPr>
    </w:lvl>
    <w:lvl w:ilvl="2" w:tplc="1A28D5DC">
      <w:numFmt w:val="bullet"/>
      <w:lvlText w:val="•"/>
      <w:lvlJc w:val="left"/>
      <w:pPr>
        <w:ind w:left="3163" w:hanging="298"/>
      </w:pPr>
      <w:rPr>
        <w:rFonts w:hint="default"/>
        <w:lang w:val="ru-RU" w:eastAsia="en-US" w:bidi="ar-SA"/>
      </w:rPr>
    </w:lvl>
    <w:lvl w:ilvl="3" w:tplc="F3D00E9A">
      <w:numFmt w:val="bullet"/>
      <w:lvlText w:val="•"/>
      <w:lvlJc w:val="left"/>
      <w:pPr>
        <w:ind w:left="4025" w:hanging="298"/>
      </w:pPr>
      <w:rPr>
        <w:rFonts w:hint="default"/>
        <w:lang w:val="ru-RU" w:eastAsia="en-US" w:bidi="ar-SA"/>
      </w:rPr>
    </w:lvl>
    <w:lvl w:ilvl="4" w:tplc="AD180EDA">
      <w:numFmt w:val="bullet"/>
      <w:lvlText w:val="•"/>
      <w:lvlJc w:val="left"/>
      <w:pPr>
        <w:ind w:left="4887" w:hanging="298"/>
      </w:pPr>
      <w:rPr>
        <w:rFonts w:hint="default"/>
        <w:lang w:val="ru-RU" w:eastAsia="en-US" w:bidi="ar-SA"/>
      </w:rPr>
    </w:lvl>
    <w:lvl w:ilvl="5" w:tplc="0CBA77C6">
      <w:numFmt w:val="bullet"/>
      <w:lvlText w:val="•"/>
      <w:lvlJc w:val="left"/>
      <w:pPr>
        <w:ind w:left="5749" w:hanging="298"/>
      </w:pPr>
      <w:rPr>
        <w:rFonts w:hint="default"/>
        <w:lang w:val="ru-RU" w:eastAsia="en-US" w:bidi="ar-SA"/>
      </w:rPr>
    </w:lvl>
    <w:lvl w:ilvl="6" w:tplc="48CADD1A">
      <w:numFmt w:val="bullet"/>
      <w:lvlText w:val="•"/>
      <w:lvlJc w:val="left"/>
      <w:pPr>
        <w:ind w:left="6610" w:hanging="298"/>
      </w:pPr>
      <w:rPr>
        <w:rFonts w:hint="default"/>
        <w:lang w:val="ru-RU" w:eastAsia="en-US" w:bidi="ar-SA"/>
      </w:rPr>
    </w:lvl>
    <w:lvl w:ilvl="7" w:tplc="C5BC46B8">
      <w:numFmt w:val="bullet"/>
      <w:lvlText w:val="•"/>
      <w:lvlJc w:val="left"/>
      <w:pPr>
        <w:ind w:left="7472" w:hanging="298"/>
      </w:pPr>
      <w:rPr>
        <w:rFonts w:hint="default"/>
        <w:lang w:val="ru-RU" w:eastAsia="en-US" w:bidi="ar-SA"/>
      </w:rPr>
    </w:lvl>
    <w:lvl w:ilvl="8" w:tplc="52561D62">
      <w:numFmt w:val="bullet"/>
      <w:lvlText w:val="•"/>
      <w:lvlJc w:val="left"/>
      <w:pPr>
        <w:ind w:left="8334" w:hanging="298"/>
      </w:pPr>
      <w:rPr>
        <w:rFonts w:hint="default"/>
        <w:lang w:val="ru-RU" w:eastAsia="en-US" w:bidi="ar-SA"/>
      </w:rPr>
    </w:lvl>
  </w:abstractNum>
  <w:abstractNum w:abstractNumId="15">
    <w:nsid w:val="614277CB"/>
    <w:multiLevelType w:val="hybridMultilevel"/>
    <w:tmpl w:val="E8F0F062"/>
    <w:lvl w:ilvl="0" w:tplc="A43E6AE2">
      <w:start w:val="1"/>
      <w:numFmt w:val="decimal"/>
      <w:lvlText w:val="%1)"/>
      <w:lvlJc w:val="left"/>
      <w:pPr>
        <w:ind w:left="1365" w:hanging="30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DA568DC4">
      <w:numFmt w:val="bullet"/>
      <w:lvlText w:val="•"/>
      <w:lvlJc w:val="left"/>
      <w:pPr>
        <w:ind w:left="2229" w:hanging="300"/>
      </w:pPr>
      <w:rPr>
        <w:rFonts w:hint="default"/>
        <w:lang w:val="ru-RU" w:eastAsia="en-US" w:bidi="ar-SA"/>
      </w:rPr>
    </w:lvl>
    <w:lvl w:ilvl="2" w:tplc="0EA0933E">
      <w:numFmt w:val="bullet"/>
      <w:lvlText w:val="•"/>
      <w:lvlJc w:val="left"/>
      <w:pPr>
        <w:ind w:left="3099" w:hanging="300"/>
      </w:pPr>
      <w:rPr>
        <w:rFonts w:hint="default"/>
        <w:lang w:val="ru-RU" w:eastAsia="en-US" w:bidi="ar-SA"/>
      </w:rPr>
    </w:lvl>
    <w:lvl w:ilvl="3" w:tplc="5B88CE4A">
      <w:numFmt w:val="bullet"/>
      <w:lvlText w:val="•"/>
      <w:lvlJc w:val="left"/>
      <w:pPr>
        <w:ind w:left="3969" w:hanging="300"/>
      </w:pPr>
      <w:rPr>
        <w:rFonts w:hint="default"/>
        <w:lang w:val="ru-RU" w:eastAsia="en-US" w:bidi="ar-SA"/>
      </w:rPr>
    </w:lvl>
    <w:lvl w:ilvl="4" w:tplc="8AA8B60A">
      <w:numFmt w:val="bullet"/>
      <w:lvlText w:val="•"/>
      <w:lvlJc w:val="left"/>
      <w:pPr>
        <w:ind w:left="4839" w:hanging="300"/>
      </w:pPr>
      <w:rPr>
        <w:rFonts w:hint="default"/>
        <w:lang w:val="ru-RU" w:eastAsia="en-US" w:bidi="ar-SA"/>
      </w:rPr>
    </w:lvl>
    <w:lvl w:ilvl="5" w:tplc="117AC7AA">
      <w:numFmt w:val="bullet"/>
      <w:lvlText w:val="•"/>
      <w:lvlJc w:val="left"/>
      <w:pPr>
        <w:ind w:left="5709" w:hanging="300"/>
      </w:pPr>
      <w:rPr>
        <w:rFonts w:hint="default"/>
        <w:lang w:val="ru-RU" w:eastAsia="en-US" w:bidi="ar-SA"/>
      </w:rPr>
    </w:lvl>
    <w:lvl w:ilvl="6" w:tplc="690ED6D4">
      <w:numFmt w:val="bullet"/>
      <w:lvlText w:val="•"/>
      <w:lvlJc w:val="left"/>
      <w:pPr>
        <w:ind w:left="6578" w:hanging="300"/>
      </w:pPr>
      <w:rPr>
        <w:rFonts w:hint="default"/>
        <w:lang w:val="ru-RU" w:eastAsia="en-US" w:bidi="ar-SA"/>
      </w:rPr>
    </w:lvl>
    <w:lvl w:ilvl="7" w:tplc="044A047E">
      <w:numFmt w:val="bullet"/>
      <w:lvlText w:val="•"/>
      <w:lvlJc w:val="left"/>
      <w:pPr>
        <w:ind w:left="7448" w:hanging="300"/>
      </w:pPr>
      <w:rPr>
        <w:rFonts w:hint="default"/>
        <w:lang w:val="ru-RU" w:eastAsia="en-US" w:bidi="ar-SA"/>
      </w:rPr>
    </w:lvl>
    <w:lvl w:ilvl="8" w:tplc="910E5600">
      <w:numFmt w:val="bullet"/>
      <w:lvlText w:val="•"/>
      <w:lvlJc w:val="left"/>
      <w:pPr>
        <w:ind w:left="8318" w:hanging="300"/>
      </w:pPr>
      <w:rPr>
        <w:rFonts w:hint="default"/>
        <w:lang w:val="ru-RU" w:eastAsia="en-US" w:bidi="ar-SA"/>
      </w:rPr>
    </w:lvl>
  </w:abstractNum>
  <w:abstractNum w:abstractNumId="16">
    <w:nsid w:val="61D7333E"/>
    <w:multiLevelType w:val="hybridMultilevel"/>
    <w:tmpl w:val="3550B92C"/>
    <w:lvl w:ilvl="0" w:tplc="6C16E712">
      <w:numFmt w:val="bullet"/>
      <w:lvlText w:val="-"/>
      <w:lvlJc w:val="left"/>
      <w:pPr>
        <w:ind w:left="345" w:hanging="240"/>
      </w:pPr>
      <w:rPr>
        <w:rFonts w:ascii="Times New Roman" w:eastAsia="Times New Roman" w:hAnsi="Times New Roman" w:cs="Times New Roman" w:hint="default"/>
        <w:b w:val="0"/>
        <w:bCs w:val="0"/>
        <w:i w:val="0"/>
        <w:iCs w:val="0"/>
        <w:spacing w:val="0"/>
        <w:w w:val="100"/>
        <w:sz w:val="24"/>
        <w:szCs w:val="24"/>
        <w:lang w:val="ru-RU" w:eastAsia="en-US" w:bidi="ar-SA"/>
      </w:rPr>
    </w:lvl>
    <w:lvl w:ilvl="1" w:tplc="1BAC1066">
      <w:numFmt w:val="bullet"/>
      <w:lvlText w:val="•"/>
      <w:lvlJc w:val="left"/>
      <w:pPr>
        <w:ind w:left="1311" w:hanging="240"/>
      </w:pPr>
      <w:rPr>
        <w:rFonts w:hint="default"/>
        <w:lang w:val="ru-RU" w:eastAsia="en-US" w:bidi="ar-SA"/>
      </w:rPr>
    </w:lvl>
    <w:lvl w:ilvl="2" w:tplc="89B0B958">
      <w:numFmt w:val="bullet"/>
      <w:lvlText w:val="•"/>
      <w:lvlJc w:val="left"/>
      <w:pPr>
        <w:ind w:left="2283" w:hanging="240"/>
      </w:pPr>
      <w:rPr>
        <w:rFonts w:hint="default"/>
        <w:lang w:val="ru-RU" w:eastAsia="en-US" w:bidi="ar-SA"/>
      </w:rPr>
    </w:lvl>
    <w:lvl w:ilvl="3" w:tplc="0B08A994">
      <w:numFmt w:val="bullet"/>
      <w:lvlText w:val="•"/>
      <w:lvlJc w:val="left"/>
      <w:pPr>
        <w:ind w:left="3255" w:hanging="240"/>
      </w:pPr>
      <w:rPr>
        <w:rFonts w:hint="default"/>
        <w:lang w:val="ru-RU" w:eastAsia="en-US" w:bidi="ar-SA"/>
      </w:rPr>
    </w:lvl>
    <w:lvl w:ilvl="4" w:tplc="043CF480">
      <w:numFmt w:val="bullet"/>
      <w:lvlText w:val="•"/>
      <w:lvlJc w:val="left"/>
      <w:pPr>
        <w:ind w:left="4227" w:hanging="240"/>
      </w:pPr>
      <w:rPr>
        <w:rFonts w:hint="default"/>
        <w:lang w:val="ru-RU" w:eastAsia="en-US" w:bidi="ar-SA"/>
      </w:rPr>
    </w:lvl>
    <w:lvl w:ilvl="5" w:tplc="89307FDC">
      <w:numFmt w:val="bullet"/>
      <w:lvlText w:val="•"/>
      <w:lvlJc w:val="left"/>
      <w:pPr>
        <w:ind w:left="5199" w:hanging="240"/>
      </w:pPr>
      <w:rPr>
        <w:rFonts w:hint="default"/>
        <w:lang w:val="ru-RU" w:eastAsia="en-US" w:bidi="ar-SA"/>
      </w:rPr>
    </w:lvl>
    <w:lvl w:ilvl="6" w:tplc="A1524EB4">
      <w:numFmt w:val="bullet"/>
      <w:lvlText w:val="•"/>
      <w:lvlJc w:val="left"/>
      <w:pPr>
        <w:ind w:left="6170" w:hanging="240"/>
      </w:pPr>
      <w:rPr>
        <w:rFonts w:hint="default"/>
        <w:lang w:val="ru-RU" w:eastAsia="en-US" w:bidi="ar-SA"/>
      </w:rPr>
    </w:lvl>
    <w:lvl w:ilvl="7" w:tplc="B4DC1278">
      <w:numFmt w:val="bullet"/>
      <w:lvlText w:val="•"/>
      <w:lvlJc w:val="left"/>
      <w:pPr>
        <w:ind w:left="7142" w:hanging="240"/>
      </w:pPr>
      <w:rPr>
        <w:rFonts w:hint="default"/>
        <w:lang w:val="ru-RU" w:eastAsia="en-US" w:bidi="ar-SA"/>
      </w:rPr>
    </w:lvl>
    <w:lvl w:ilvl="8" w:tplc="D9843ADA">
      <w:numFmt w:val="bullet"/>
      <w:lvlText w:val="•"/>
      <w:lvlJc w:val="left"/>
      <w:pPr>
        <w:ind w:left="8114" w:hanging="240"/>
      </w:pPr>
      <w:rPr>
        <w:rFonts w:hint="default"/>
        <w:lang w:val="ru-RU" w:eastAsia="en-US" w:bidi="ar-SA"/>
      </w:rPr>
    </w:lvl>
  </w:abstractNum>
  <w:abstractNum w:abstractNumId="17">
    <w:nsid w:val="64316540"/>
    <w:multiLevelType w:val="multilevel"/>
    <w:tmpl w:val="9CB0B5F2"/>
    <w:lvl w:ilvl="0">
      <w:start w:val="2"/>
      <w:numFmt w:val="decimal"/>
      <w:lvlText w:val="%1"/>
      <w:lvlJc w:val="left"/>
      <w:pPr>
        <w:ind w:left="345" w:hanging="591"/>
        <w:jc w:val="left"/>
      </w:pPr>
      <w:rPr>
        <w:rFonts w:hint="default"/>
        <w:lang w:val="ru-RU" w:eastAsia="en-US" w:bidi="ar-SA"/>
      </w:rPr>
    </w:lvl>
    <w:lvl w:ilvl="1">
      <w:start w:val="17"/>
      <w:numFmt w:val="decimal"/>
      <w:lvlText w:val="%1.%2."/>
      <w:lvlJc w:val="left"/>
      <w:pPr>
        <w:ind w:left="345" w:hanging="591"/>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2">
      <w:numFmt w:val="bullet"/>
      <w:lvlText w:val="•"/>
      <w:lvlJc w:val="left"/>
      <w:pPr>
        <w:ind w:left="2283" w:hanging="591"/>
      </w:pPr>
      <w:rPr>
        <w:rFonts w:hint="default"/>
        <w:lang w:val="ru-RU" w:eastAsia="en-US" w:bidi="ar-SA"/>
      </w:rPr>
    </w:lvl>
    <w:lvl w:ilvl="3">
      <w:numFmt w:val="bullet"/>
      <w:lvlText w:val="•"/>
      <w:lvlJc w:val="left"/>
      <w:pPr>
        <w:ind w:left="3255" w:hanging="591"/>
      </w:pPr>
      <w:rPr>
        <w:rFonts w:hint="default"/>
        <w:lang w:val="ru-RU" w:eastAsia="en-US" w:bidi="ar-SA"/>
      </w:rPr>
    </w:lvl>
    <w:lvl w:ilvl="4">
      <w:numFmt w:val="bullet"/>
      <w:lvlText w:val="•"/>
      <w:lvlJc w:val="left"/>
      <w:pPr>
        <w:ind w:left="4227" w:hanging="591"/>
      </w:pPr>
      <w:rPr>
        <w:rFonts w:hint="default"/>
        <w:lang w:val="ru-RU" w:eastAsia="en-US" w:bidi="ar-SA"/>
      </w:rPr>
    </w:lvl>
    <w:lvl w:ilvl="5">
      <w:numFmt w:val="bullet"/>
      <w:lvlText w:val="•"/>
      <w:lvlJc w:val="left"/>
      <w:pPr>
        <w:ind w:left="5199" w:hanging="591"/>
      </w:pPr>
      <w:rPr>
        <w:rFonts w:hint="default"/>
        <w:lang w:val="ru-RU" w:eastAsia="en-US" w:bidi="ar-SA"/>
      </w:rPr>
    </w:lvl>
    <w:lvl w:ilvl="6">
      <w:numFmt w:val="bullet"/>
      <w:lvlText w:val="•"/>
      <w:lvlJc w:val="left"/>
      <w:pPr>
        <w:ind w:left="6170" w:hanging="591"/>
      </w:pPr>
      <w:rPr>
        <w:rFonts w:hint="default"/>
        <w:lang w:val="ru-RU" w:eastAsia="en-US" w:bidi="ar-SA"/>
      </w:rPr>
    </w:lvl>
    <w:lvl w:ilvl="7">
      <w:numFmt w:val="bullet"/>
      <w:lvlText w:val="•"/>
      <w:lvlJc w:val="left"/>
      <w:pPr>
        <w:ind w:left="7142" w:hanging="591"/>
      </w:pPr>
      <w:rPr>
        <w:rFonts w:hint="default"/>
        <w:lang w:val="ru-RU" w:eastAsia="en-US" w:bidi="ar-SA"/>
      </w:rPr>
    </w:lvl>
    <w:lvl w:ilvl="8">
      <w:numFmt w:val="bullet"/>
      <w:lvlText w:val="•"/>
      <w:lvlJc w:val="left"/>
      <w:pPr>
        <w:ind w:left="8114" w:hanging="591"/>
      </w:pPr>
      <w:rPr>
        <w:rFonts w:hint="default"/>
        <w:lang w:val="ru-RU" w:eastAsia="en-US" w:bidi="ar-SA"/>
      </w:rPr>
    </w:lvl>
  </w:abstractNum>
  <w:abstractNum w:abstractNumId="18">
    <w:nsid w:val="6ABC06C7"/>
    <w:multiLevelType w:val="multilevel"/>
    <w:tmpl w:val="823EEC06"/>
    <w:lvl w:ilvl="0">
      <w:start w:val="10"/>
      <w:numFmt w:val="decimal"/>
      <w:lvlText w:val="%1."/>
      <w:lvlJc w:val="left"/>
      <w:pPr>
        <w:ind w:left="3876" w:hanging="327"/>
        <w:jc w:val="right"/>
      </w:pPr>
      <w:rPr>
        <w:rFonts w:ascii="Times New Roman" w:eastAsia="Times New Roman" w:hAnsi="Times New Roman" w:cs="Times New Roman" w:hint="default"/>
        <w:b w:val="0"/>
        <w:bCs w:val="0"/>
        <w:i w:val="0"/>
        <w:iCs w:val="0"/>
        <w:spacing w:val="0"/>
        <w:w w:val="100"/>
        <w:sz w:val="24"/>
        <w:szCs w:val="24"/>
        <w:lang w:val="ru-RU" w:eastAsia="en-US" w:bidi="ar-SA"/>
      </w:rPr>
    </w:lvl>
    <w:lvl w:ilvl="1">
      <w:start w:val="1"/>
      <w:numFmt w:val="decimal"/>
      <w:lvlText w:val="%1.%2."/>
      <w:lvlJc w:val="left"/>
      <w:pPr>
        <w:ind w:left="345" w:hanging="663"/>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2">
      <w:numFmt w:val="bullet"/>
      <w:lvlText w:val="-"/>
      <w:lvlJc w:val="left"/>
      <w:pPr>
        <w:ind w:left="1288" w:hanging="224"/>
      </w:pPr>
      <w:rPr>
        <w:rFonts w:ascii="Times New Roman" w:eastAsia="Times New Roman" w:hAnsi="Times New Roman" w:cs="Times New Roman" w:hint="default"/>
        <w:b w:val="0"/>
        <w:bCs w:val="0"/>
        <w:i w:val="0"/>
        <w:iCs w:val="0"/>
        <w:spacing w:val="0"/>
        <w:w w:val="100"/>
        <w:sz w:val="24"/>
        <w:szCs w:val="24"/>
        <w:lang w:val="ru-RU" w:eastAsia="en-US" w:bidi="ar-SA"/>
      </w:rPr>
    </w:lvl>
    <w:lvl w:ilvl="3">
      <w:numFmt w:val="bullet"/>
      <w:lvlText w:val="•"/>
      <w:lvlJc w:val="left"/>
      <w:pPr>
        <w:ind w:left="4652" w:hanging="224"/>
      </w:pPr>
      <w:rPr>
        <w:rFonts w:hint="default"/>
        <w:lang w:val="ru-RU" w:eastAsia="en-US" w:bidi="ar-SA"/>
      </w:rPr>
    </w:lvl>
    <w:lvl w:ilvl="4">
      <w:numFmt w:val="bullet"/>
      <w:lvlText w:val="•"/>
      <w:lvlJc w:val="left"/>
      <w:pPr>
        <w:ind w:left="5424" w:hanging="224"/>
      </w:pPr>
      <w:rPr>
        <w:rFonts w:hint="default"/>
        <w:lang w:val="ru-RU" w:eastAsia="en-US" w:bidi="ar-SA"/>
      </w:rPr>
    </w:lvl>
    <w:lvl w:ilvl="5">
      <w:numFmt w:val="bullet"/>
      <w:lvlText w:val="•"/>
      <w:lvlJc w:val="left"/>
      <w:pPr>
        <w:ind w:left="6196" w:hanging="224"/>
      </w:pPr>
      <w:rPr>
        <w:rFonts w:hint="default"/>
        <w:lang w:val="ru-RU" w:eastAsia="en-US" w:bidi="ar-SA"/>
      </w:rPr>
    </w:lvl>
    <w:lvl w:ilvl="6">
      <w:numFmt w:val="bullet"/>
      <w:lvlText w:val="•"/>
      <w:lvlJc w:val="left"/>
      <w:pPr>
        <w:ind w:left="6969" w:hanging="224"/>
      </w:pPr>
      <w:rPr>
        <w:rFonts w:hint="default"/>
        <w:lang w:val="ru-RU" w:eastAsia="en-US" w:bidi="ar-SA"/>
      </w:rPr>
    </w:lvl>
    <w:lvl w:ilvl="7">
      <w:numFmt w:val="bullet"/>
      <w:lvlText w:val="•"/>
      <w:lvlJc w:val="left"/>
      <w:pPr>
        <w:ind w:left="7741" w:hanging="224"/>
      </w:pPr>
      <w:rPr>
        <w:rFonts w:hint="default"/>
        <w:lang w:val="ru-RU" w:eastAsia="en-US" w:bidi="ar-SA"/>
      </w:rPr>
    </w:lvl>
    <w:lvl w:ilvl="8">
      <w:numFmt w:val="bullet"/>
      <w:lvlText w:val="•"/>
      <w:lvlJc w:val="left"/>
      <w:pPr>
        <w:ind w:left="8513" w:hanging="224"/>
      </w:pPr>
      <w:rPr>
        <w:rFonts w:hint="default"/>
        <w:lang w:val="ru-RU" w:eastAsia="en-US" w:bidi="ar-SA"/>
      </w:rPr>
    </w:lvl>
  </w:abstractNum>
  <w:num w:numId="1">
    <w:abstractNumId w:val="5"/>
  </w:num>
  <w:num w:numId="2">
    <w:abstractNumId w:val="18"/>
  </w:num>
  <w:num w:numId="3">
    <w:abstractNumId w:val="14"/>
  </w:num>
  <w:num w:numId="4">
    <w:abstractNumId w:val="15"/>
  </w:num>
  <w:num w:numId="5">
    <w:abstractNumId w:val="13"/>
  </w:num>
  <w:num w:numId="6">
    <w:abstractNumId w:val="7"/>
  </w:num>
  <w:num w:numId="7">
    <w:abstractNumId w:val="12"/>
  </w:num>
  <w:num w:numId="8">
    <w:abstractNumId w:val="10"/>
  </w:num>
  <w:num w:numId="9">
    <w:abstractNumId w:val="2"/>
  </w:num>
  <w:num w:numId="10">
    <w:abstractNumId w:val="16"/>
  </w:num>
  <w:num w:numId="11">
    <w:abstractNumId w:val="0"/>
  </w:num>
  <w:num w:numId="12">
    <w:abstractNumId w:val="8"/>
  </w:num>
  <w:num w:numId="13">
    <w:abstractNumId w:val="3"/>
  </w:num>
  <w:num w:numId="14">
    <w:abstractNumId w:val="1"/>
  </w:num>
  <w:num w:numId="15">
    <w:abstractNumId w:val="4"/>
  </w:num>
  <w:num w:numId="16">
    <w:abstractNumId w:val="17"/>
  </w:num>
  <w:num w:numId="17">
    <w:abstractNumId w:val="9"/>
  </w:num>
  <w:num w:numId="18">
    <w:abstractNumId w:val="6"/>
  </w:num>
  <w:num w:numId="19">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drawingGridHorizontalSpacing w:val="110"/>
  <w:displayHorizontalDrawingGridEvery w:val="2"/>
  <w:characterSpacingControl w:val="doNotCompress"/>
  <w:compat>
    <w:ulTrailSpace/>
    <w:shapeLayoutLikeWW8/>
  </w:compat>
  <w:rsids>
    <w:rsidRoot w:val="003038D5"/>
    <w:rsid w:val="003038D5"/>
    <w:rsid w:val="0045090D"/>
    <w:rsid w:val="0065039C"/>
    <w:rsid w:val="00720D22"/>
    <w:rsid w:val="008E5FD1"/>
    <w:rsid w:val="00C75C2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720D22"/>
    <w:rPr>
      <w:rFonts w:ascii="Times New Roman" w:eastAsia="Times New Roman" w:hAnsi="Times New Roman" w:cs="Times New Roman"/>
      <w:lang w:val="ru-RU"/>
    </w:rPr>
  </w:style>
  <w:style w:type="paragraph" w:styleId="1">
    <w:name w:val="heading 1"/>
    <w:basedOn w:val="a"/>
    <w:uiPriority w:val="1"/>
    <w:qFormat/>
    <w:rsid w:val="00720D22"/>
    <w:pPr>
      <w:ind w:left="471"/>
      <w:jc w:val="both"/>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720D22"/>
    <w:tblPr>
      <w:tblInd w:w="0" w:type="dxa"/>
      <w:tblCellMar>
        <w:top w:w="0" w:type="dxa"/>
        <w:left w:w="0" w:type="dxa"/>
        <w:bottom w:w="0" w:type="dxa"/>
        <w:right w:w="0" w:type="dxa"/>
      </w:tblCellMar>
    </w:tblPr>
  </w:style>
  <w:style w:type="paragraph" w:styleId="a3">
    <w:name w:val="Body Text"/>
    <w:basedOn w:val="a"/>
    <w:uiPriority w:val="1"/>
    <w:qFormat/>
    <w:rsid w:val="00720D22"/>
    <w:pPr>
      <w:ind w:left="345" w:firstLine="717"/>
      <w:jc w:val="both"/>
    </w:pPr>
    <w:rPr>
      <w:sz w:val="24"/>
      <w:szCs w:val="24"/>
    </w:rPr>
  </w:style>
  <w:style w:type="paragraph" w:styleId="a4">
    <w:name w:val="List Paragraph"/>
    <w:basedOn w:val="a"/>
    <w:uiPriority w:val="1"/>
    <w:qFormat/>
    <w:rsid w:val="00720D22"/>
    <w:pPr>
      <w:ind w:left="345" w:firstLine="717"/>
      <w:jc w:val="both"/>
    </w:pPr>
  </w:style>
  <w:style w:type="paragraph" w:customStyle="1" w:styleId="TableParagraph">
    <w:name w:val="Table Paragraph"/>
    <w:basedOn w:val="a"/>
    <w:uiPriority w:val="1"/>
    <w:qFormat/>
    <w:rsid w:val="00720D22"/>
    <w:pPr>
      <w:spacing w:line="258" w:lineRule="exact"/>
      <w:ind w:left="14"/>
    </w:pPr>
  </w:style>
  <w:style w:type="paragraph" w:styleId="a5">
    <w:name w:val="Normal (Web)"/>
    <w:basedOn w:val="a"/>
    <w:uiPriority w:val="99"/>
    <w:semiHidden/>
    <w:unhideWhenUsed/>
    <w:rsid w:val="008E5FD1"/>
    <w:pPr>
      <w:widowControl/>
      <w:autoSpaceDE/>
      <w:autoSpaceDN/>
      <w:spacing w:before="100" w:beforeAutospacing="1" w:after="100" w:afterAutospacing="1"/>
    </w:pPr>
    <w:rPr>
      <w:sz w:val="24"/>
      <w:szCs w:val="24"/>
      <w:lang w:eastAsia="ru-RU"/>
    </w:rPr>
  </w:style>
  <w:style w:type="paragraph" w:styleId="a6">
    <w:name w:val="Balloon Text"/>
    <w:basedOn w:val="a"/>
    <w:link w:val="a7"/>
    <w:uiPriority w:val="99"/>
    <w:semiHidden/>
    <w:unhideWhenUsed/>
    <w:rsid w:val="008E5FD1"/>
    <w:rPr>
      <w:rFonts w:ascii="Tahoma" w:hAnsi="Tahoma" w:cs="Tahoma"/>
      <w:sz w:val="16"/>
      <w:szCs w:val="16"/>
    </w:rPr>
  </w:style>
  <w:style w:type="character" w:customStyle="1" w:styleId="a7">
    <w:name w:val="Текст выноски Знак"/>
    <w:basedOn w:val="a0"/>
    <w:link w:val="a6"/>
    <w:uiPriority w:val="99"/>
    <w:semiHidden/>
    <w:rsid w:val="008E5FD1"/>
    <w:rPr>
      <w:rFonts w:ascii="Tahoma" w:eastAsia="Times New Roman" w:hAnsi="Tahoma" w:cs="Tahoma"/>
      <w:sz w:val="16"/>
      <w:szCs w:val="16"/>
      <w:lang w:val="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ind w:left="471"/>
      <w:jc w:val="both"/>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345" w:firstLine="717"/>
      <w:jc w:val="both"/>
    </w:pPr>
    <w:rPr>
      <w:sz w:val="24"/>
      <w:szCs w:val="24"/>
    </w:rPr>
  </w:style>
  <w:style w:type="paragraph" w:styleId="a4">
    <w:name w:val="List Paragraph"/>
    <w:basedOn w:val="a"/>
    <w:uiPriority w:val="1"/>
    <w:qFormat/>
    <w:pPr>
      <w:ind w:left="345" w:firstLine="717"/>
      <w:jc w:val="both"/>
    </w:pPr>
  </w:style>
  <w:style w:type="paragraph" w:customStyle="1" w:styleId="TableParagraph">
    <w:name w:val="Table Paragraph"/>
    <w:basedOn w:val="a"/>
    <w:uiPriority w:val="1"/>
    <w:qFormat/>
    <w:pPr>
      <w:spacing w:line="258" w:lineRule="exact"/>
      <w:ind w:left="14"/>
    </w:pPr>
  </w:style>
</w:styles>
</file>

<file path=word/webSettings.xml><?xml version="1.0" encoding="utf-8"?>
<w:webSettings xmlns:r="http://schemas.openxmlformats.org/officeDocument/2006/relationships" xmlns:w="http://schemas.openxmlformats.org/wordprocessingml/2006/main">
  <w:divs>
    <w:div w:id="79194589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23</Pages>
  <Words>11027</Words>
  <Characters>62860</Characters>
  <Application>Microsoft Office Word</Application>
  <DocSecurity>0</DocSecurity>
  <Lines>523</Lines>
  <Paragraphs>147</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73740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Замдиректор по УР</dc:creator>
  <cp:lastModifiedBy>Елизавета Кирушина</cp:lastModifiedBy>
  <cp:revision>5</cp:revision>
  <dcterms:created xsi:type="dcterms:W3CDTF">2025-04-02T06:48:00Z</dcterms:created>
  <dcterms:modified xsi:type="dcterms:W3CDTF">2025-04-03T16:31:00Z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2025-03-27T00:00:00Z</vt:filetime>
  </property>
  <property fmtid="{D5CDD505-2E9C-101B-9397-08002B2CF9AE}" pid="3" name="Creator">
    <vt:lpwstr>Microsoft® Word 2016</vt:lpwstr>
  </property>
  <property fmtid="{D5CDD505-2E9C-101B-9397-08002B2CF9AE}" pid="4" name="LastSaved">
    <vt:filetime>2025-04-02T00:00:00Z</vt:filetime>
  </property>
  <property fmtid="{D5CDD505-2E9C-101B-9397-08002B2CF9AE}" pid="5" name="Producer">
    <vt:lpwstr>Microsoft® Word 2016</vt:lpwstr>
  </property>
</Properties>
</file>